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2B1A" w14:textId="77777777" w:rsidR="003D0268" w:rsidRDefault="003D0268" w:rsidP="003D0268"/>
    <w:p w14:paraId="370E766A" w14:textId="77777777" w:rsidR="003D0268" w:rsidRDefault="003D0268" w:rsidP="003D0268"/>
    <w:p w14:paraId="40E17EA0" w14:textId="77777777" w:rsidR="003D0268" w:rsidRDefault="003D0268" w:rsidP="003D0268"/>
    <w:p w14:paraId="25C389DB" w14:textId="77777777" w:rsidR="003D0268" w:rsidRDefault="003D0268" w:rsidP="003D0268">
      <w:pPr>
        <w:jc w:val="center"/>
        <w:rPr>
          <w:rFonts w:ascii="Calibri" w:hAnsi="Calibri" w:cs="Calibri"/>
          <w:b/>
          <w:bCs/>
          <w:sz w:val="48"/>
          <w:szCs w:val="48"/>
        </w:rPr>
      </w:pPr>
      <w:r w:rsidRPr="00F1218D">
        <w:rPr>
          <w:rFonts w:ascii="Calibri" w:hAnsi="Calibri" w:cs="Calibri"/>
          <w:b/>
          <w:bCs/>
          <w:sz w:val="48"/>
          <w:szCs w:val="48"/>
        </w:rPr>
        <w:t>KONKURRANSEGRUNNLAG</w:t>
      </w:r>
    </w:p>
    <w:p w14:paraId="598C6635" w14:textId="77777777" w:rsidR="003D0268" w:rsidRDefault="003D0268" w:rsidP="003D0268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7A39DC50" w14:textId="77777777" w:rsidR="003D0268" w:rsidRPr="00D3323E" w:rsidRDefault="003D0268" w:rsidP="003D0268">
      <w:pPr>
        <w:jc w:val="center"/>
        <w:rPr>
          <w:rFonts w:ascii="Arial" w:hAnsi="Arial" w:cs="Arial"/>
          <w:sz w:val="28"/>
          <w:szCs w:val="28"/>
        </w:rPr>
      </w:pPr>
      <w:r w:rsidRPr="00D3323E">
        <w:rPr>
          <w:rFonts w:ascii="Arial" w:hAnsi="Arial" w:cs="Arial"/>
          <w:sz w:val="28"/>
          <w:szCs w:val="28"/>
        </w:rPr>
        <w:t xml:space="preserve">Anskaffelsen gjennomføres etter lov om offentlige anskaffelser (LOA), og forskrift om offentlige anskaffelser (FOA) del I.  </w:t>
      </w:r>
    </w:p>
    <w:p w14:paraId="18C5D9D5" w14:textId="77777777" w:rsidR="003D0268" w:rsidRDefault="003D0268" w:rsidP="003D0268">
      <w:pPr>
        <w:jc w:val="center"/>
        <w:rPr>
          <w:rFonts w:ascii="Calibri" w:hAnsi="Calibri" w:cs="Calibri"/>
          <w:sz w:val="48"/>
          <w:szCs w:val="48"/>
          <w:highlight w:val="yellow"/>
        </w:rPr>
      </w:pPr>
    </w:p>
    <w:p w14:paraId="39F5BCCF" w14:textId="77777777" w:rsidR="00BD0809" w:rsidRDefault="00BD0809" w:rsidP="00BD0809">
      <w:pPr>
        <w:jc w:val="center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 xml:space="preserve">Evaluering av </w:t>
      </w:r>
      <w:proofErr w:type="spellStart"/>
      <w:r>
        <w:rPr>
          <w:rFonts w:ascii="Calibri" w:hAnsi="Calibri" w:cs="Calibri"/>
          <w:sz w:val="40"/>
          <w:szCs w:val="40"/>
        </w:rPr>
        <w:t>traineeprogrammet</w:t>
      </w:r>
      <w:proofErr w:type="spellEnd"/>
      <w:r>
        <w:rPr>
          <w:rFonts w:ascii="Calibri" w:hAnsi="Calibri" w:cs="Calibri"/>
          <w:sz w:val="40"/>
          <w:szCs w:val="40"/>
        </w:rPr>
        <w:t xml:space="preserve"> i staten</w:t>
      </w:r>
    </w:p>
    <w:p w14:paraId="6A67BDF6" w14:textId="303C4024" w:rsidR="00BD0809" w:rsidRPr="00BD0809" w:rsidRDefault="00BD0809" w:rsidP="00BD0809">
      <w:pPr>
        <w:jc w:val="center"/>
        <w:rPr>
          <w:rFonts w:ascii="Calibri" w:hAnsi="Calibri" w:cs="Calibri"/>
          <w:sz w:val="40"/>
          <w:szCs w:val="40"/>
        </w:rPr>
      </w:pPr>
      <w:r w:rsidRPr="00D248D5">
        <w:rPr>
          <w:rFonts w:ascii="Calibri" w:hAnsi="Calibri" w:cs="Calibri"/>
          <w:sz w:val="40"/>
          <w:szCs w:val="40"/>
        </w:rPr>
        <w:t>Saksnummer 26/593</w:t>
      </w:r>
    </w:p>
    <w:p w14:paraId="2A31CA0D" w14:textId="77777777" w:rsidR="003D0268" w:rsidRDefault="003D0268" w:rsidP="003D0268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53211D67" w14:textId="77777777" w:rsidR="003D0268" w:rsidRDefault="003D0268" w:rsidP="003D0268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3871D99A" w14:textId="77777777" w:rsidR="003D0268" w:rsidRDefault="003D0268" w:rsidP="003D0268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02B5B2FB" w14:textId="77777777" w:rsidR="003D0268" w:rsidRDefault="003D0268" w:rsidP="003D0268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0F9FE5FB" w14:textId="77777777" w:rsidR="003D0268" w:rsidRDefault="003D0268" w:rsidP="003D0268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14:paraId="04469AC4" w14:textId="2F576F85" w:rsidR="003D0268" w:rsidRPr="003E6138" w:rsidRDefault="003D0268" w:rsidP="003D0268">
      <w:pPr>
        <w:jc w:val="center"/>
        <w:rPr>
          <w:rFonts w:ascii="Calibri" w:hAnsi="Calibri" w:cs="Calibri"/>
          <w:sz w:val="40"/>
          <w:szCs w:val="40"/>
        </w:rPr>
      </w:pPr>
      <w:r w:rsidRPr="003E6138">
        <w:rPr>
          <w:rFonts w:ascii="Calibri" w:hAnsi="Calibri" w:cs="Calibri"/>
          <w:sz w:val="40"/>
          <w:szCs w:val="40"/>
        </w:rPr>
        <w:t xml:space="preserve">Tilbudsfrist: </w:t>
      </w:r>
      <w:r w:rsidR="001F0EBB">
        <w:rPr>
          <w:rFonts w:ascii="Calibri" w:hAnsi="Calibri" w:cs="Calibri"/>
          <w:sz w:val="40"/>
          <w:szCs w:val="40"/>
        </w:rPr>
        <w:t>10.</w:t>
      </w:r>
      <w:r w:rsidR="00673FFB">
        <w:rPr>
          <w:rFonts w:ascii="Calibri" w:hAnsi="Calibri" w:cs="Calibri"/>
          <w:sz w:val="40"/>
          <w:szCs w:val="40"/>
        </w:rPr>
        <w:t>08.2026</w:t>
      </w:r>
      <w:r w:rsidRPr="003E6138">
        <w:rPr>
          <w:rFonts w:ascii="Calibri" w:hAnsi="Calibri" w:cs="Calibri"/>
          <w:sz w:val="40"/>
          <w:szCs w:val="40"/>
        </w:rPr>
        <w:t xml:space="preserve"> kl. </w:t>
      </w:r>
      <w:r w:rsidR="00673FFB">
        <w:rPr>
          <w:rFonts w:ascii="Calibri" w:hAnsi="Calibri" w:cs="Calibri"/>
          <w:sz w:val="40"/>
          <w:szCs w:val="40"/>
        </w:rPr>
        <w:t>09.00</w:t>
      </w:r>
    </w:p>
    <w:p w14:paraId="23AC0DBF" w14:textId="77777777" w:rsidR="003D0268" w:rsidRDefault="003D0268" w:rsidP="003D0268">
      <w:pPr>
        <w:jc w:val="center"/>
        <w:rPr>
          <w:rFonts w:ascii="Calibri" w:hAnsi="Calibri" w:cs="Calibri"/>
          <w:sz w:val="48"/>
          <w:szCs w:val="48"/>
        </w:rPr>
      </w:pPr>
    </w:p>
    <w:p w14:paraId="1A98293D" w14:textId="77777777" w:rsidR="003D0268" w:rsidRDefault="003D0268" w:rsidP="003D0268">
      <w:pPr>
        <w:jc w:val="center"/>
        <w:rPr>
          <w:rFonts w:ascii="Calibri" w:hAnsi="Calibri" w:cs="Calibri"/>
          <w:sz w:val="48"/>
          <w:szCs w:val="48"/>
        </w:rPr>
      </w:pPr>
    </w:p>
    <w:p w14:paraId="5A72BC43" w14:textId="77777777" w:rsidR="003D0268" w:rsidRDefault="003D0268" w:rsidP="003D0268">
      <w:pPr>
        <w:jc w:val="center"/>
        <w:rPr>
          <w:rFonts w:ascii="Calibri" w:hAnsi="Calibri" w:cs="Calibri"/>
          <w:sz w:val="48"/>
          <w:szCs w:val="48"/>
        </w:rPr>
      </w:pPr>
    </w:p>
    <w:p w14:paraId="7EAD2B88" w14:textId="77777777" w:rsidR="003D0268" w:rsidRPr="008D036E" w:rsidRDefault="003D0268" w:rsidP="003D0268">
      <w:pPr>
        <w:rPr>
          <w:rFonts w:cstheme="minorHAnsi"/>
          <w:sz w:val="36"/>
          <w:szCs w:val="36"/>
        </w:rPr>
      </w:pPr>
    </w:p>
    <w:p w14:paraId="546BEE66" w14:textId="77777777" w:rsidR="003D0268" w:rsidRPr="008D036E" w:rsidRDefault="003D0268" w:rsidP="003D0268">
      <w:pPr>
        <w:jc w:val="center"/>
        <w:rPr>
          <w:rFonts w:cstheme="minorHAnsi"/>
          <w:sz w:val="36"/>
          <w:szCs w:val="36"/>
        </w:rPr>
      </w:pPr>
    </w:p>
    <w:p w14:paraId="4BA5B1C5" w14:textId="77777777" w:rsidR="003D0268" w:rsidRPr="008D036E" w:rsidRDefault="003D0268" w:rsidP="003D0268">
      <w:pPr>
        <w:rPr>
          <w:rFonts w:cstheme="minorHAnsi"/>
          <w:sz w:val="36"/>
          <w:szCs w:val="36"/>
        </w:rPr>
      </w:pPr>
    </w:p>
    <w:p w14:paraId="1A6F744C" w14:textId="4FEBE676" w:rsidR="00806645" w:rsidRDefault="003D0268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D036E">
        <w:rPr>
          <w:rFonts w:asciiTheme="minorHAnsi" w:hAnsiTheme="minorHAnsi" w:cstheme="minorHAnsi"/>
          <w:sz w:val="24"/>
          <w:szCs w:val="24"/>
        </w:rPr>
        <w:fldChar w:fldCharType="begin"/>
      </w:r>
      <w:r w:rsidRPr="008D036E">
        <w:rPr>
          <w:rFonts w:asciiTheme="minorHAnsi" w:hAnsiTheme="minorHAnsi" w:cstheme="minorHAnsi"/>
          <w:sz w:val="24"/>
          <w:szCs w:val="24"/>
        </w:rPr>
        <w:instrText xml:space="preserve"> TOC \o "1-2" \h \z \u </w:instrText>
      </w:r>
      <w:r w:rsidRPr="008D036E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234306545" w:history="1">
        <w:r w:rsidR="00806645" w:rsidRPr="00473E6E">
          <w:rPr>
            <w:rStyle w:val="Hyperkobling"/>
            <w:rFonts w:cstheme="minorHAnsi"/>
            <w:noProof/>
          </w:rPr>
          <w:t>1</w:t>
        </w:r>
        <w:r w:rsidR="00806645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806645" w:rsidRPr="00473E6E">
          <w:rPr>
            <w:rStyle w:val="Hyperkobling"/>
            <w:rFonts w:cstheme="minorHAnsi"/>
            <w:noProof/>
          </w:rPr>
          <w:t>GENERELL BESKRIVELSE</w:t>
        </w:r>
        <w:r w:rsidR="00806645">
          <w:rPr>
            <w:noProof/>
            <w:webHidden/>
          </w:rPr>
          <w:tab/>
        </w:r>
        <w:r w:rsidR="00806645">
          <w:rPr>
            <w:noProof/>
            <w:webHidden/>
          </w:rPr>
          <w:fldChar w:fldCharType="begin"/>
        </w:r>
        <w:r w:rsidR="00806645">
          <w:rPr>
            <w:noProof/>
            <w:webHidden/>
          </w:rPr>
          <w:instrText xml:space="preserve"> PAGEREF _Toc234306545 \h </w:instrText>
        </w:r>
        <w:r w:rsidR="00806645">
          <w:rPr>
            <w:noProof/>
            <w:webHidden/>
          </w:rPr>
        </w:r>
        <w:r w:rsidR="00806645">
          <w:rPr>
            <w:noProof/>
            <w:webHidden/>
          </w:rPr>
          <w:fldChar w:fldCharType="separate"/>
        </w:r>
        <w:r w:rsidR="00806645">
          <w:rPr>
            <w:noProof/>
            <w:webHidden/>
          </w:rPr>
          <w:t>3</w:t>
        </w:r>
        <w:r w:rsidR="00806645">
          <w:rPr>
            <w:noProof/>
            <w:webHidden/>
          </w:rPr>
          <w:fldChar w:fldCharType="end"/>
        </w:r>
      </w:hyperlink>
    </w:p>
    <w:p w14:paraId="40CD52D6" w14:textId="00BCCC32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46" w:history="1">
        <w:r w:rsidRPr="00473E6E">
          <w:rPr>
            <w:rStyle w:val="Hyperkobling"/>
            <w:rFonts w:cstheme="minorHAnsi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FEFC3AC" w14:textId="1D56EA35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47" w:history="1">
        <w:r w:rsidRPr="00473E6E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Om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C324E7D" w14:textId="4FA93B72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48" w:history="1">
        <w:r w:rsidRPr="00473E6E">
          <w:rPr>
            <w:rStyle w:val="Hyperkobling"/>
            <w:rFonts w:cstheme="minorHAnsi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Formål og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F9E34F" w14:textId="67B0B75A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49" w:history="1">
        <w:r w:rsidRPr="00473E6E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Anskaffelsens klimaavtrykk og miljøbelastning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D9215A1" w14:textId="4A61D7A0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0" w:history="1">
        <w:r w:rsidRPr="00473E6E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Anskaffelsens økonomiske verdi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54A9B6" w14:textId="7B06D023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1" w:history="1">
        <w:r w:rsidRPr="00473E6E">
          <w:rPr>
            <w:rStyle w:val="Hyperkobling"/>
            <w:rFonts w:cstheme="minorHAnsi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Kontrakt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2FF9E5B" w14:textId="770A7263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2" w:history="1">
        <w:r w:rsidRPr="00473E6E">
          <w:rPr>
            <w:rStyle w:val="Hyperkobling"/>
            <w:rFonts w:cstheme="minorHAnsi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Tilbudskonferanse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6AF0FD" w14:textId="4FB0B632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3" w:history="1">
        <w:r w:rsidRPr="00473E6E">
          <w:rPr>
            <w:rStyle w:val="Hyperkobling"/>
            <w:rFonts w:cstheme="minorHAnsi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Viktige datoer og tidsfrister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8ABCAEA" w14:textId="48337AD2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4" w:history="1">
        <w:r w:rsidRPr="00473E6E">
          <w:rPr>
            <w:rStyle w:val="Hyperkobling"/>
            <w:rFonts w:cstheme="minorHAnsi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REGLER FOR 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19444E8" w14:textId="459DBA1E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5" w:history="1">
        <w:r w:rsidRPr="00473E6E">
          <w:rPr>
            <w:rStyle w:val="Hyperkobling"/>
            <w:rFonts w:cstheme="minorHAnsi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244037" w14:textId="64DD2443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6" w:history="1">
        <w:r w:rsidRPr="00473E6E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9C03FD8" w14:textId="2AFE7C8A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7" w:history="1">
        <w:r w:rsidRPr="00473E6E">
          <w:rPr>
            <w:rStyle w:val="Hyperkobling"/>
            <w:rFonts w:cstheme="minorHAnsi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Offentlighet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F5E0E58" w14:textId="12F7407C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8" w:history="1">
        <w:r w:rsidRPr="00473E6E">
          <w:rPr>
            <w:rStyle w:val="Hyperkobling"/>
            <w:rFonts w:cstheme="minorHAnsi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6592DBE" w14:textId="4861506C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59" w:history="1">
        <w:r w:rsidRPr="00473E6E">
          <w:rPr>
            <w:rStyle w:val="Hyperkobling"/>
            <w:rFonts w:cstheme="minorHAnsi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Språk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63CC1D2" w14:textId="1EBA92FA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0" w:history="1">
        <w:r w:rsidRPr="00473E6E">
          <w:rPr>
            <w:rStyle w:val="Hyperkobling"/>
            <w:rFonts w:cstheme="minorHAnsi"/>
            <w:noProof/>
          </w:rPr>
          <w:t>3.6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E44910" w14:textId="3B69928F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1" w:history="1">
        <w:r w:rsidRPr="00473E6E">
          <w:rPr>
            <w:rStyle w:val="Hyperkobling"/>
            <w:rFonts w:cstheme="minorHAnsi"/>
            <w:noProof/>
          </w:rPr>
          <w:t>3.7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7D3D85C" w14:textId="0E6CAB60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2" w:history="1">
        <w:r w:rsidRPr="00473E6E">
          <w:rPr>
            <w:rStyle w:val="Hyperkobling"/>
            <w:noProof/>
          </w:rPr>
          <w:t>3.8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Leverandørens deltakelseskostnader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5200A54" w14:textId="19BB66E8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3" w:history="1">
        <w:r w:rsidRPr="00473E6E">
          <w:rPr>
            <w:rStyle w:val="Hyperkobling"/>
            <w:rFonts w:cstheme="minorHAnsi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939083D" w14:textId="329C9175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4" w:history="1">
        <w:r w:rsidRPr="00473E6E">
          <w:rPr>
            <w:rStyle w:val="Hyperkobling"/>
            <w:rFonts w:cstheme="minorHAnsi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BFDF030" w14:textId="76DEE05A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5" w:history="1">
        <w:r w:rsidRPr="00473E6E">
          <w:rPr>
            <w:rStyle w:val="Hyperkobling"/>
            <w:rFonts w:cstheme="minorHAnsi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F44E15" w14:textId="5E8963DB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6" w:history="1">
        <w:r w:rsidRPr="00473E6E">
          <w:rPr>
            <w:rStyle w:val="Hyperkobling"/>
            <w:rFonts w:cstheme="minorHAnsi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2646427" w14:textId="4BE1DCFD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7" w:history="1">
        <w:r w:rsidRPr="00473E6E">
          <w:rPr>
            <w:rStyle w:val="Hyperkobling"/>
            <w:rFonts w:cstheme="minorHAnsi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Innlevering av tilbud og tilbudsutforming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06314EA" w14:textId="7B851EFB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8" w:history="1">
        <w:r w:rsidRPr="00473E6E">
          <w:rPr>
            <w:rStyle w:val="Hyperkobling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Elektronisk signatur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42652AA" w14:textId="24DBDA43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69" w:history="1">
        <w:r w:rsidRPr="00473E6E">
          <w:rPr>
            <w:rStyle w:val="Hyperkobling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Tilbudets 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3E0EC2" w14:textId="3C73EF6A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70" w:history="1">
        <w:r w:rsidRPr="00473E6E">
          <w:rPr>
            <w:rStyle w:val="Hyperkobling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Avvik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0C921DD" w14:textId="14B32020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71" w:history="1">
        <w:r w:rsidRPr="00473E6E">
          <w:rPr>
            <w:rStyle w:val="Hyperkobling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Avslutning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F24D8A7" w14:textId="677EA624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72" w:history="1">
        <w:r w:rsidRPr="00473E6E">
          <w:rPr>
            <w:rStyle w:val="Hyperkobling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Avlysning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3984F72" w14:textId="48A30440" w:rsidR="00806645" w:rsidRDefault="00806645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73" w:history="1">
        <w:r w:rsidRPr="00473E6E">
          <w:rPr>
            <w:rStyle w:val="Hyperkobling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noProof/>
          </w:rPr>
          <w:t>Meddelelse om valg av leverandør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52C8004" w14:textId="25E9953E" w:rsidR="00806645" w:rsidRDefault="00806645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4306574" w:history="1">
        <w:r w:rsidRPr="00473E6E">
          <w:rPr>
            <w:rStyle w:val="Hyperkobling"/>
            <w:rFonts w:cstheme="minorHAnsi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73E6E">
          <w:rPr>
            <w:rStyle w:val="Hyperkobling"/>
            <w:rFonts w:cstheme="minorHAnsi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_Toc234306574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F46E6E1" w14:textId="1737C464" w:rsidR="003D0268" w:rsidRPr="008D036E" w:rsidRDefault="003D0268" w:rsidP="003D0268">
      <w:pPr>
        <w:pStyle w:val="INNH1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fldChar w:fldCharType="end"/>
      </w:r>
    </w:p>
    <w:p w14:paraId="1E142161" w14:textId="77777777" w:rsidR="003D0268" w:rsidRDefault="003D0268" w:rsidP="003D0268">
      <w:pPr>
        <w:rPr>
          <w:rFonts w:cstheme="minorHAnsi"/>
        </w:rPr>
      </w:pPr>
    </w:p>
    <w:p w14:paraId="05513F56" w14:textId="77777777" w:rsidR="003D0268" w:rsidRPr="00F1218D" w:rsidRDefault="003D0268" w:rsidP="003D0268">
      <w:pPr>
        <w:rPr>
          <w:rFonts w:cstheme="minorHAnsi"/>
        </w:rPr>
      </w:pPr>
    </w:p>
    <w:p w14:paraId="18F78975" w14:textId="77777777" w:rsidR="003D0268" w:rsidRDefault="003D0268" w:rsidP="003D0268">
      <w:pPr>
        <w:rPr>
          <w:rFonts w:cstheme="minorHAnsi"/>
        </w:rPr>
        <w:sectPr w:rsidR="003D0268" w:rsidSect="003D0268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30AD363" w14:textId="77777777" w:rsidR="003D0268" w:rsidRDefault="003D0268" w:rsidP="003D0268">
      <w:pPr>
        <w:pStyle w:val="Overskrift1"/>
        <w:rPr>
          <w:rFonts w:asciiTheme="minorHAnsi" w:hAnsiTheme="minorHAnsi" w:cstheme="minorHAnsi"/>
        </w:rPr>
      </w:pPr>
      <w:bookmarkStart w:id="0" w:name="_Toc234306545"/>
      <w:r w:rsidRPr="008D036E">
        <w:rPr>
          <w:rFonts w:asciiTheme="minorHAnsi" w:hAnsiTheme="minorHAnsi" w:cstheme="minorHAnsi"/>
        </w:rPr>
        <w:lastRenderedPageBreak/>
        <w:t>GENERELL BESKRIVELSE</w:t>
      </w:r>
      <w:bookmarkEnd w:id="0"/>
    </w:p>
    <w:p w14:paraId="515C26D9" w14:textId="3BB1C21A" w:rsidR="003D0268" w:rsidRDefault="003D0268" w:rsidP="003D0268">
      <w:pPr>
        <w:spacing w:before="240" w:after="0"/>
        <w:rPr>
          <w:sz w:val="24"/>
          <w:szCs w:val="24"/>
          <w:lang w:eastAsia="nb-NO"/>
        </w:rPr>
      </w:pPr>
      <w:r w:rsidRPr="00F46D65">
        <w:rPr>
          <w:sz w:val="24"/>
          <w:szCs w:val="24"/>
          <w:lang w:eastAsia="nb-NO"/>
        </w:rPr>
        <w:t xml:space="preserve">Direktoratet for </w:t>
      </w:r>
      <w:r>
        <w:rPr>
          <w:sz w:val="24"/>
          <w:szCs w:val="24"/>
          <w:lang w:eastAsia="nb-NO"/>
        </w:rPr>
        <w:t xml:space="preserve">forvaltning og økonomistyring, heretter kalt DFØ, inviterer til konkurranse for inngåelse av </w:t>
      </w:r>
      <w:r w:rsidRPr="00494EF9">
        <w:rPr>
          <w:sz w:val="24"/>
          <w:szCs w:val="24"/>
          <w:lang w:eastAsia="nb-NO"/>
        </w:rPr>
        <w:t xml:space="preserve">kontrakt for </w:t>
      </w:r>
      <w:r w:rsidR="00581E6E" w:rsidRPr="00494EF9">
        <w:rPr>
          <w:sz w:val="24"/>
          <w:szCs w:val="24"/>
          <w:lang w:eastAsia="nb-NO"/>
        </w:rPr>
        <w:t>leveranse</w:t>
      </w:r>
      <w:r w:rsidRPr="00494EF9">
        <w:rPr>
          <w:sz w:val="24"/>
          <w:szCs w:val="24"/>
          <w:lang w:eastAsia="nb-NO"/>
        </w:rPr>
        <w:t xml:space="preserve"> av </w:t>
      </w:r>
      <w:r w:rsidR="00494EF9">
        <w:rPr>
          <w:sz w:val="24"/>
          <w:szCs w:val="24"/>
          <w:lang w:eastAsia="nb-NO"/>
        </w:rPr>
        <w:t>e</w:t>
      </w:r>
      <w:r w:rsidR="00494EF9" w:rsidRPr="00494EF9">
        <w:rPr>
          <w:sz w:val="24"/>
          <w:szCs w:val="24"/>
          <w:lang w:eastAsia="nb-NO"/>
        </w:rPr>
        <w:t xml:space="preserve">valuering av </w:t>
      </w:r>
      <w:proofErr w:type="spellStart"/>
      <w:r w:rsidR="00494EF9" w:rsidRPr="00494EF9">
        <w:rPr>
          <w:sz w:val="24"/>
          <w:szCs w:val="24"/>
          <w:lang w:eastAsia="nb-NO"/>
        </w:rPr>
        <w:t>traineeprogrammet</w:t>
      </w:r>
      <w:proofErr w:type="spellEnd"/>
      <w:r w:rsidR="00494EF9" w:rsidRPr="00494EF9">
        <w:rPr>
          <w:sz w:val="24"/>
          <w:szCs w:val="24"/>
          <w:lang w:eastAsia="nb-NO"/>
        </w:rPr>
        <w:t xml:space="preserve"> i staten. </w:t>
      </w:r>
      <w:r w:rsidRPr="00494EF9">
        <w:rPr>
          <w:sz w:val="24"/>
          <w:szCs w:val="24"/>
          <w:lang w:eastAsia="nb-NO"/>
        </w:rPr>
        <w:t>Konkurransen er kunngjort nasjonalt.</w:t>
      </w:r>
    </w:p>
    <w:p w14:paraId="574B4147" w14:textId="77777777" w:rsidR="003D0268" w:rsidRDefault="003D0268" w:rsidP="003D0268">
      <w:pPr>
        <w:spacing w:after="0"/>
        <w:rPr>
          <w:sz w:val="24"/>
          <w:szCs w:val="24"/>
          <w:lang w:eastAsia="nb-NO"/>
        </w:rPr>
      </w:pPr>
    </w:p>
    <w:p w14:paraId="7D142797" w14:textId="77777777" w:rsidR="003D0268" w:rsidRDefault="003D0268" w:rsidP="003D0268">
      <w:pPr>
        <w:spacing w:after="0"/>
        <w:rPr>
          <w:sz w:val="24"/>
          <w:szCs w:val="24"/>
          <w:lang w:eastAsia="nb-NO"/>
        </w:rPr>
      </w:pPr>
      <w:r>
        <w:rPr>
          <w:sz w:val="24"/>
          <w:szCs w:val="24"/>
          <w:lang w:eastAsia="nb-NO"/>
        </w:rPr>
        <w:t>Leverandøren skal innlevere tilbud i henhold til informasjonen i dette konkurransegrunnlaget og kontrollere at det mottatte konkurransegrunnlaget inneholder alle tekstsider og vedlegg som er angitt.</w:t>
      </w:r>
    </w:p>
    <w:p w14:paraId="093FD427" w14:textId="77777777" w:rsidR="003D0268" w:rsidRPr="00F46D65" w:rsidRDefault="003D0268" w:rsidP="003D0268">
      <w:pPr>
        <w:spacing w:after="0"/>
        <w:rPr>
          <w:sz w:val="24"/>
          <w:szCs w:val="24"/>
          <w:lang w:eastAsia="nb-NO"/>
        </w:rPr>
      </w:pPr>
    </w:p>
    <w:p w14:paraId="70BA9F3A" w14:textId="7D87FB8C" w:rsidR="003D0268" w:rsidRDefault="003D0268" w:rsidP="003D0268">
      <w:pPr>
        <w:pStyle w:val="Enkel"/>
        <w:rPr>
          <w:rFonts w:asciiTheme="minorHAnsi" w:hAnsiTheme="minorHAnsi" w:cstheme="minorHAnsi"/>
        </w:rPr>
      </w:pPr>
      <w:bookmarkStart w:id="1" w:name="_Toc164247379"/>
      <w:bookmarkEnd w:id="1"/>
      <w:r w:rsidRPr="00494EF9">
        <w:rPr>
          <w:rFonts w:asciiTheme="minorHAnsi" w:hAnsiTheme="minorHAnsi" w:cstheme="minorHAnsi"/>
        </w:rPr>
        <w:t>All kommunikasjon med oppdragsgiver skal skje gjennom oppdragsgivers KGV. Dette gjelder også spørsmål og svar.</w:t>
      </w:r>
    </w:p>
    <w:p w14:paraId="21E7CCF6" w14:textId="77777777" w:rsidR="002E784D" w:rsidRPr="008D036E" w:rsidRDefault="002E784D" w:rsidP="003D0268">
      <w:pPr>
        <w:pStyle w:val="Enkel"/>
        <w:rPr>
          <w:rFonts w:asciiTheme="minorHAnsi" w:hAnsiTheme="minorHAnsi" w:cstheme="minorHAnsi"/>
        </w:rPr>
      </w:pPr>
    </w:p>
    <w:p w14:paraId="427B63B7" w14:textId="77777777" w:rsidR="003D0268" w:rsidRPr="008D036E" w:rsidRDefault="003D0268" w:rsidP="003D0268">
      <w:pPr>
        <w:pStyle w:val="Overskrift2"/>
        <w:spacing w:after="0"/>
        <w:rPr>
          <w:rFonts w:asciiTheme="minorHAnsi" w:hAnsiTheme="minorHAnsi" w:cstheme="minorHAnsi"/>
        </w:rPr>
      </w:pPr>
      <w:bookmarkStart w:id="2" w:name="_Toc11926551"/>
      <w:bookmarkStart w:id="3" w:name="_Toc234306546"/>
      <w:r w:rsidRPr="008D036E">
        <w:rPr>
          <w:rFonts w:asciiTheme="minorHAnsi" w:hAnsiTheme="minorHAnsi" w:cstheme="minorHAnsi"/>
        </w:rPr>
        <w:t>Oppdragsgiver</w:t>
      </w:r>
      <w:bookmarkEnd w:id="2"/>
      <w:bookmarkEnd w:id="3"/>
    </w:p>
    <w:p w14:paraId="12AD2FD6" w14:textId="77777777" w:rsidR="003D0268" w:rsidRDefault="003D0268" w:rsidP="003D0268">
      <w:pPr>
        <w:spacing w:before="240" w:after="0"/>
        <w:rPr>
          <w:sz w:val="24"/>
          <w:szCs w:val="24"/>
        </w:rPr>
      </w:pPr>
      <w:r w:rsidRPr="00D3323E">
        <w:rPr>
          <w:rFonts w:cstheme="minorHAnsi"/>
          <w:iCs/>
          <w:sz w:val="24"/>
          <w:szCs w:val="24"/>
        </w:rPr>
        <w:t>DFØ</w:t>
      </w:r>
      <w:r w:rsidRPr="00D3323E">
        <w:rPr>
          <w:sz w:val="24"/>
          <w:szCs w:val="24"/>
        </w:rPr>
        <w:t xml:space="preserve"> er statens fagorgan for økonomistyring, gode beslutningsgrunnlag for statlig tiltak, organisering og ledelse i staten, samt for anskaffelser i offentlig sektor</w:t>
      </w:r>
      <w:r>
        <w:rPr>
          <w:sz w:val="24"/>
          <w:szCs w:val="24"/>
        </w:rPr>
        <w:t xml:space="preserve"> og felles innkjøpsavtaler i staten</w:t>
      </w:r>
      <w:r w:rsidRPr="00D3323E">
        <w:rPr>
          <w:sz w:val="24"/>
          <w:szCs w:val="24"/>
        </w:rPr>
        <w:t>.</w:t>
      </w:r>
    </w:p>
    <w:p w14:paraId="1910DBBE" w14:textId="77777777" w:rsidR="003D0268" w:rsidRDefault="003D0268" w:rsidP="003D0268">
      <w:pPr>
        <w:spacing w:before="240" w:after="0"/>
        <w:rPr>
          <w:sz w:val="24"/>
          <w:szCs w:val="24"/>
        </w:rPr>
      </w:pPr>
      <w:r>
        <w:rPr>
          <w:sz w:val="24"/>
          <w:szCs w:val="24"/>
        </w:rPr>
        <w:t xml:space="preserve">DFØ er også leverandør av fellestjenester til forvaltningen innenfor lønn og regnskap, samt ansvarlig for å gi arbeidsgiverstøtte til statlige virksomheter. DFØ skal sørge for en helhetlig tilnærming og utvikling av områdene DFØ har ansvar for. </w:t>
      </w:r>
      <w:r w:rsidRPr="00D3323E">
        <w:rPr>
          <w:sz w:val="24"/>
          <w:szCs w:val="24"/>
        </w:rPr>
        <w:t xml:space="preserve"> </w:t>
      </w:r>
    </w:p>
    <w:p w14:paraId="7058AAAC" w14:textId="5C408558" w:rsidR="00364A20" w:rsidRDefault="00364A20" w:rsidP="003D0268">
      <w:pPr>
        <w:spacing w:before="240" w:after="0"/>
        <w:rPr>
          <w:sz w:val="24"/>
          <w:szCs w:val="24"/>
        </w:rPr>
      </w:pPr>
      <w:r w:rsidRPr="00364A20">
        <w:rPr>
          <w:sz w:val="24"/>
          <w:szCs w:val="24"/>
        </w:rPr>
        <w:t>DFØ skal være en pådriver for økt bevissthet hos statlige arbeidsgivere om likestilling, mangfold og inkludering, blant annet ved å sikre økt bruk av relevante verktøy på statens arbeidsgiverportal. </w:t>
      </w:r>
    </w:p>
    <w:p w14:paraId="36CAC7F0" w14:textId="77777777" w:rsidR="003D0268" w:rsidRPr="00D3323E" w:rsidRDefault="003D0268" w:rsidP="003D0268">
      <w:pPr>
        <w:spacing w:after="0"/>
        <w:rPr>
          <w:sz w:val="24"/>
          <w:szCs w:val="24"/>
        </w:rPr>
      </w:pPr>
    </w:p>
    <w:p w14:paraId="1C6519B5" w14:textId="77777777" w:rsidR="003D0268" w:rsidRPr="00D3323E" w:rsidRDefault="003D0268" w:rsidP="00214D72">
      <w:pPr>
        <w:spacing w:after="0"/>
        <w:rPr>
          <w:sz w:val="24"/>
          <w:szCs w:val="24"/>
        </w:rPr>
      </w:pPr>
      <w:r w:rsidRPr="00D3323E">
        <w:rPr>
          <w:sz w:val="24"/>
          <w:szCs w:val="24"/>
        </w:rPr>
        <w:t xml:space="preserve">For mer informasjon om DFØ se </w:t>
      </w:r>
      <w:hyperlink r:id="rId14" w:history="1">
        <w:r w:rsidRPr="00D3323E">
          <w:rPr>
            <w:rStyle w:val="Hyperkobling"/>
            <w:sz w:val="24"/>
            <w:szCs w:val="24"/>
          </w:rPr>
          <w:t>www.dfo.no</w:t>
        </w:r>
      </w:hyperlink>
      <w:r w:rsidRPr="00D3323E">
        <w:rPr>
          <w:sz w:val="24"/>
          <w:szCs w:val="24"/>
        </w:rPr>
        <w:t>.</w:t>
      </w:r>
    </w:p>
    <w:p w14:paraId="6D97EE39" w14:textId="77777777" w:rsidR="003D0268" w:rsidRDefault="003D0268" w:rsidP="00B34839">
      <w:pPr>
        <w:rPr>
          <w:rFonts w:cstheme="minorHAnsi"/>
          <w:iCs/>
          <w:sz w:val="24"/>
          <w:szCs w:val="24"/>
        </w:rPr>
      </w:pPr>
    </w:p>
    <w:p w14:paraId="0BCB5717" w14:textId="07FDC94A" w:rsidR="003D0268" w:rsidRPr="00353D06" w:rsidRDefault="00242777" w:rsidP="00473F66">
      <w:pPr>
        <w:pStyle w:val="Overskrift3"/>
        <w:numPr>
          <w:ilvl w:val="2"/>
          <w:numId w:val="7"/>
        </w:numPr>
        <w:rPr>
          <w:color w:val="auto"/>
        </w:rPr>
      </w:pPr>
      <w:r>
        <w:rPr>
          <w:color w:val="auto"/>
        </w:rPr>
        <w:t>Avdeling for kompetanseutvikling</w:t>
      </w:r>
    </w:p>
    <w:p w14:paraId="5C12ACCA" w14:textId="5E88BD86" w:rsidR="003D0268" w:rsidRPr="00242777" w:rsidRDefault="00242777">
      <w:pPr>
        <w:rPr>
          <w:rFonts w:eastAsiaTheme="majorEastAsia" w:cstheme="minorHAnsi"/>
          <w:sz w:val="24"/>
          <w:szCs w:val="24"/>
        </w:rPr>
      </w:pPr>
      <w:r w:rsidRPr="00242777">
        <w:rPr>
          <w:sz w:val="24"/>
          <w:szCs w:val="24"/>
        </w:rPr>
        <w:t>Avdeling for kompetanseutvikling (AKU) har ansvar for å utvikle, levere og vedlikeholde brukerrettede og kunnskapsbaserte kompetansetiltak til statsforvaltningen. Avdelingen arbeider aktivt for en helhetlig tilnærming til de ulike fagområdene, herunder mangfold og inkludering.  </w:t>
      </w:r>
      <w:r w:rsidR="00D2292E" w:rsidRPr="00242777">
        <w:rPr>
          <w:rFonts w:cstheme="minorHAnsi"/>
        </w:rPr>
        <w:br w:type="page"/>
      </w:r>
    </w:p>
    <w:p w14:paraId="537BA509" w14:textId="77777777" w:rsidR="003D0268" w:rsidRPr="008D036E" w:rsidRDefault="003D0268" w:rsidP="003D0268">
      <w:pPr>
        <w:pStyle w:val="Overskrift1"/>
      </w:pPr>
      <w:bookmarkStart w:id="4" w:name="_Toc11926552"/>
      <w:bookmarkStart w:id="5" w:name="_Toc234306547"/>
      <w:r>
        <w:lastRenderedPageBreak/>
        <w:t>Om a</w:t>
      </w:r>
      <w:r w:rsidRPr="008D036E">
        <w:t>nskaffelsen</w:t>
      </w:r>
      <w:bookmarkEnd w:id="4"/>
      <w:bookmarkEnd w:id="5"/>
    </w:p>
    <w:p w14:paraId="49773A70" w14:textId="77777777" w:rsidR="003D0268" w:rsidRPr="00051714" w:rsidRDefault="003D0268" w:rsidP="003D0268">
      <w:pPr>
        <w:pStyle w:val="Overskrift2"/>
        <w:rPr>
          <w:rFonts w:cstheme="minorHAnsi"/>
          <w:sz w:val="24"/>
          <w:szCs w:val="24"/>
        </w:rPr>
      </w:pPr>
      <w:bookmarkStart w:id="6" w:name="_Toc234306548"/>
      <w:r w:rsidRPr="00051714">
        <w:rPr>
          <w:rFonts w:cstheme="minorHAnsi"/>
          <w:sz w:val="24"/>
          <w:szCs w:val="24"/>
        </w:rPr>
        <w:t>Formål og omfang</w:t>
      </w:r>
      <w:bookmarkEnd w:id="6"/>
    </w:p>
    <w:p w14:paraId="7E09B14D" w14:textId="7794E665" w:rsidR="003D0268" w:rsidRDefault="003D0268" w:rsidP="003D026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Anskaffelsens formål er å inngå kontrakt om </w:t>
      </w:r>
      <w:r w:rsidR="003A0125">
        <w:rPr>
          <w:rFonts w:cstheme="minorHAnsi"/>
          <w:sz w:val="24"/>
          <w:szCs w:val="24"/>
        </w:rPr>
        <w:t xml:space="preserve">leveranse </w:t>
      </w:r>
      <w:r>
        <w:rPr>
          <w:rFonts w:cstheme="minorHAnsi"/>
          <w:sz w:val="24"/>
          <w:szCs w:val="24"/>
        </w:rPr>
        <w:t xml:space="preserve">av </w:t>
      </w:r>
      <w:r w:rsidR="00E66DD1">
        <w:rPr>
          <w:rFonts w:cstheme="minorHAnsi"/>
          <w:sz w:val="24"/>
          <w:szCs w:val="24"/>
        </w:rPr>
        <w:t xml:space="preserve">evaluering av statens </w:t>
      </w:r>
      <w:proofErr w:type="spellStart"/>
      <w:r w:rsidR="00E66DD1">
        <w:rPr>
          <w:rFonts w:cstheme="minorHAnsi"/>
          <w:sz w:val="24"/>
          <w:szCs w:val="24"/>
        </w:rPr>
        <w:t>traineeprogram</w:t>
      </w:r>
      <w:proofErr w:type="spellEnd"/>
      <w:r w:rsidR="00E66DD1">
        <w:rPr>
          <w:rFonts w:cstheme="minorHAnsi"/>
          <w:sz w:val="24"/>
          <w:szCs w:val="24"/>
        </w:rPr>
        <w:t xml:space="preserve"> for personer med nedsatt funksjonsevne og hull i CV-en, og komme med anbefalinger for økt bruk av programmet i statlige virksomheter.</w:t>
      </w:r>
    </w:p>
    <w:p w14:paraId="19469416" w14:textId="2657B731" w:rsidR="00E66DD1" w:rsidRPr="00E66DD1" w:rsidRDefault="00E66DD1" w:rsidP="00E66DD1">
      <w:pPr>
        <w:rPr>
          <w:rFonts w:cstheme="minorHAnsi"/>
          <w:sz w:val="24"/>
          <w:szCs w:val="24"/>
        </w:rPr>
      </w:pPr>
      <w:r w:rsidRPr="00E66DD1">
        <w:rPr>
          <w:rFonts w:cstheme="minorHAnsi"/>
          <w:sz w:val="24"/>
          <w:szCs w:val="24"/>
        </w:rPr>
        <w:t>Evalueringen skal vurdere hvordan programmet fungerer i praksis, identifisere sentrale barrierer og suksessfaktorer, og belyse både virksomhetenes bruk og deltakernes erfaringer.</w:t>
      </w:r>
    </w:p>
    <w:p w14:paraId="70190A58" w14:textId="75CE53B2" w:rsidR="00EE6692" w:rsidRPr="00581011" w:rsidRDefault="00E66DD1" w:rsidP="00581011">
      <w:pPr>
        <w:rPr>
          <w:rFonts w:cstheme="minorHAnsi"/>
          <w:sz w:val="24"/>
          <w:szCs w:val="24"/>
        </w:rPr>
      </w:pPr>
      <w:r w:rsidRPr="00E66DD1">
        <w:rPr>
          <w:rFonts w:cstheme="minorHAnsi"/>
          <w:sz w:val="24"/>
          <w:szCs w:val="24"/>
        </w:rPr>
        <w:t xml:space="preserve">Oppdraget skal også omfatte en analyse av i hvilken grad støtteverktøy og veiledning utviklet av DFØ benyttes, samt bidra til å styrke programmet som et virkemiddel for inkludering, mangfold og rekruttering i staten. Arbeidet innebærer gjennomgang av eksisterende kunnskap, dokumentstudier og datainnsamling, og skal munne ut i konkrete forslag til forbedringer og økt </w:t>
      </w:r>
      <w:proofErr w:type="gramStart"/>
      <w:r w:rsidRPr="00E66DD1">
        <w:rPr>
          <w:rFonts w:cstheme="minorHAnsi"/>
          <w:sz w:val="24"/>
          <w:szCs w:val="24"/>
        </w:rPr>
        <w:t>anvendelse</w:t>
      </w:r>
      <w:proofErr w:type="gramEnd"/>
      <w:r w:rsidRPr="00E66DD1">
        <w:rPr>
          <w:rFonts w:cstheme="minorHAnsi"/>
          <w:sz w:val="24"/>
          <w:szCs w:val="24"/>
        </w:rPr>
        <w:t xml:space="preserve"> av programmet.</w:t>
      </w:r>
    </w:p>
    <w:p w14:paraId="4C5BE551" w14:textId="16D290F1" w:rsidR="00EE6692" w:rsidRDefault="00EE6692" w:rsidP="00EE6692">
      <w:pPr>
        <w:rPr>
          <w:sz w:val="24"/>
          <w:szCs w:val="24"/>
        </w:rPr>
      </w:pPr>
      <w:r w:rsidRPr="0010523D">
        <w:rPr>
          <w:sz w:val="24"/>
          <w:szCs w:val="24"/>
        </w:rPr>
        <w:t xml:space="preserve">Det vises til Kravspesifikasjonen, </w:t>
      </w:r>
      <w:r w:rsidRPr="00494EF9">
        <w:rPr>
          <w:sz w:val="24"/>
          <w:szCs w:val="24"/>
        </w:rPr>
        <w:t xml:space="preserve">Bilag </w:t>
      </w:r>
      <w:r w:rsidR="00081695" w:rsidRPr="00494EF9">
        <w:rPr>
          <w:sz w:val="24"/>
          <w:szCs w:val="24"/>
        </w:rPr>
        <w:t>1</w:t>
      </w:r>
      <w:r w:rsidRPr="0010523D">
        <w:rPr>
          <w:sz w:val="24"/>
          <w:szCs w:val="24"/>
        </w:rPr>
        <w:t>, for ytterligere informasjon om anskaffelsens omfang og innhold.</w:t>
      </w:r>
    </w:p>
    <w:p w14:paraId="1475E1F9" w14:textId="416E8E63" w:rsidR="00453D51" w:rsidRPr="00EE6692" w:rsidRDefault="00453D51" w:rsidP="00EE6692">
      <w:pPr>
        <w:rPr>
          <w:sz w:val="24"/>
          <w:szCs w:val="24"/>
        </w:rPr>
      </w:pPr>
      <w:r w:rsidRPr="00453D51">
        <w:rPr>
          <w:sz w:val="24"/>
          <w:szCs w:val="24"/>
        </w:rPr>
        <w:t xml:space="preserve">Leverandøren skal besvare samtlige krav i kravtabellen. Kravene er minimumskrav med mindre annet </w:t>
      </w:r>
      <w:proofErr w:type="gramStart"/>
      <w:r w:rsidRPr="00453D51">
        <w:rPr>
          <w:sz w:val="24"/>
          <w:szCs w:val="24"/>
        </w:rPr>
        <w:t>fremgår</w:t>
      </w:r>
      <w:proofErr w:type="gramEnd"/>
      <w:r w:rsidRPr="00453D51">
        <w:rPr>
          <w:sz w:val="24"/>
          <w:szCs w:val="24"/>
        </w:rPr>
        <w:t>. Manglende oppfyllelse av ett eller flere minimumskrav kan medføre at tilbudet blir avvist som følge av vesentlige avvik fra anskaffelsesdokumentene.</w:t>
      </w:r>
    </w:p>
    <w:p w14:paraId="72DDA163" w14:textId="77777777" w:rsidR="003D0268" w:rsidRDefault="12427FC1" w:rsidP="00D65312">
      <w:pPr>
        <w:pStyle w:val="Overskrift2"/>
      </w:pPr>
      <w:bookmarkStart w:id="7" w:name="_Toc234306549"/>
      <w:r>
        <w:t>Anskaffelsens klimaavtrykk og miljøbelastning</w:t>
      </w:r>
      <w:bookmarkEnd w:id="7"/>
    </w:p>
    <w:p w14:paraId="7F70A534" w14:textId="51FDCB0D" w:rsidR="00C756A6" w:rsidRPr="00C756A6" w:rsidRDefault="00C756A6" w:rsidP="00C756A6">
      <w:pPr>
        <w:rPr>
          <w:rFonts w:cstheme="minorHAnsi"/>
          <w:sz w:val="24"/>
          <w:szCs w:val="24"/>
        </w:rPr>
      </w:pPr>
      <w:r w:rsidRPr="00C756A6">
        <w:rPr>
          <w:rFonts w:cstheme="minorHAnsi"/>
          <w:sz w:val="24"/>
          <w:szCs w:val="24"/>
        </w:rPr>
        <w:t>Anskaffelsen gjelder evalueringstjenester i form av analyse, datainnsamling og rådgivning, og har etter sin art et begrenset klimaavtrykk og en uvesentlig miljøbelastning. Oppdraget innebærer i hovedsak kunnskapsinnhenting, dokumentstudier og intervjuer, med minimale behov for fysiske leveranser, ressurskrevende produksjon eller transport. Eventuell reiseaktivitet vurderes som begrenset og kan i stor grad gjennomføres digitalt. På denne bakgrunn har oppdragsgiver vurdert at det ikke er hensiktsmessig å oppstille særskilte tildelingskriterier knyttet til klima og miljø i konkurransen.</w:t>
      </w:r>
    </w:p>
    <w:p w14:paraId="1E1AD21A" w14:textId="77777777" w:rsidR="003D0268" w:rsidRPr="00B04648" w:rsidRDefault="003D0268" w:rsidP="00B04648">
      <w:pPr>
        <w:pStyle w:val="Overskrift2"/>
      </w:pPr>
      <w:bookmarkStart w:id="8" w:name="_Toc234306550"/>
      <w:r w:rsidRPr="00B04648">
        <w:t>Anskaffelsens økonomiske verdi</w:t>
      </w:r>
      <w:bookmarkEnd w:id="8"/>
    </w:p>
    <w:p w14:paraId="05FAFBCD" w14:textId="12E1D99B" w:rsidR="003D0268" w:rsidRPr="00DB4F58" w:rsidRDefault="003D0268" w:rsidP="003D0268">
      <w:pPr>
        <w:rPr>
          <w:b/>
          <w:bCs/>
          <w:i/>
          <w:iCs/>
          <w:sz w:val="24"/>
          <w:szCs w:val="24"/>
        </w:rPr>
      </w:pPr>
      <w:r w:rsidRPr="0010523D">
        <w:rPr>
          <w:sz w:val="24"/>
          <w:szCs w:val="24"/>
        </w:rPr>
        <w:t>Anslått økonomisk verdi på avtalen</w:t>
      </w:r>
      <w:r w:rsidR="00525016">
        <w:rPr>
          <w:sz w:val="24"/>
          <w:szCs w:val="24"/>
        </w:rPr>
        <w:t>: kr 400.000 ekskl. mva.</w:t>
      </w:r>
    </w:p>
    <w:p w14:paraId="2EBE47DF" w14:textId="77777777" w:rsidR="003D0268" w:rsidRPr="00FF305A" w:rsidRDefault="003D0268" w:rsidP="003D0268">
      <w:pPr>
        <w:pStyle w:val="Overskrift2"/>
        <w:rPr>
          <w:rFonts w:asciiTheme="minorHAnsi" w:hAnsiTheme="minorHAnsi" w:cstheme="minorHAnsi"/>
        </w:rPr>
      </w:pPr>
      <w:bookmarkStart w:id="9" w:name="_Toc234306551"/>
      <w:r w:rsidRPr="00FF305A">
        <w:rPr>
          <w:rFonts w:asciiTheme="minorHAnsi" w:hAnsiTheme="minorHAnsi" w:cstheme="minorHAnsi"/>
        </w:rPr>
        <w:t>Kontrakt</w:t>
      </w:r>
      <w:bookmarkEnd w:id="9"/>
    </w:p>
    <w:p w14:paraId="7F8BD3DF" w14:textId="7F78DC88" w:rsidR="003D0268" w:rsidRPr="003172D5" w:rsidRDefault="003172D5" w:rsidP="003D0268">
      <w:pPr>
        <w:rPr>
          <w:sz w:val="24"/>
          <w:szCs w:val="24"/>
        </w:rPr>
      </w:pPr>
      <w:r w:rsidRPr="003172D5">
        <w:rPr>
          <w:sz w:val="24"/>
          <w:szCs w:val="24"/>
        </w:rPr>
        <w:t>Kontrakten vil bli inngått basert på Statens standardavtale om oppdragsavtaler (SSA</w:t>
      </w:r>
      <w:r w:rsidRPr="003172D5">
        <w:rPr>
          <w:rFonts w:ascii="Cambria Math" w:hAnsi="Cambria Math" w:cs="Cambria Math"/>
          <w:sz w:val="24"/>
          <w:szCs w:val="24"/>
        </w:rPr>
        <w:t>‑</w:t>
      </w:r>
      <w:r w:rsidRPr="003172D5">
        <w:rPr>
          <w:sz w:val="24"/>
          <w:szCs w:val="24"/>
        </w:rPr>
        <w:t>O).</w:t>
      </w:r>
    </w:p>
    <w:p w14:paraId="324C1E6E" w14:textId="77777777" w:rsidR="003D0268" w:rsidRPr="00C15947" w:rsidRDefault="003D0268" w:rsidP="003D0268">
      <w:pPr>
        <w:pStyle w:val="Overskrift2"/>
        <w:rPr>
          <w:rFonts w:asciiTheme="minorHAnsi" w:hAnsiTheme="minorHAnsi" w:cstheme="minorHAnsi"/>
        </w:rPr>
      </w:pPr>
      <w:bookmarkStart w:id="10" w:name="_Toc234306552"/>
      <w:r w:rsidRPr="00C15947">
        <w:rPr>
          <w:rFonts w:asciiTheme="minorHAnsi" w:hAnsiTheme="minorHAnsi" w:cstheme="minorHAnsi"/>
        </w:rPr>
        <w:t>Tilbudskonferanse</w:t>
      </w:r>
      <w:bookmarkEnd w:id="10"/>
    </w:p>
    <w:p w14:paraId="5DE5A0FA" w14:textId="77777777" w:rsidR="003D0268" w:rsidRDefault="003D0268" w:rsidP="003D0268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Det vil ikke bli avholdt tilbudskonferanse.</w:t>
      </w:r>
    </w:p>
    <w:p w14:paraId="1E5DDE9F" w14:textId="77777777" w:rsidR="003D0268" w:rsidRPr="008D036E" w:rsidRDefault="003D0268" w:rsidP="003D0268">
      <w:pPr>
        <w:rPr>
          <w:rFonts w:cstheme="minorHAnsi"/>
          <w:sz w:val="24"/>
          <w:szCs w:val="24"/>
        </w:rPr>
      </w:pPr>
    </w:p>
    <w:p w14:paraId="12323D5A" w14:textId="77777777" w:rsidR="003D0268" w:rsidRPr="008D036E" w:rsidRDefault="003D0268" w:rsidP="003D0268">
      <w:pPr>
        <w:pStyle w:val="Overskrift2"/>
        <w:rPr>
          <w:rFonts w:asciiTheme="minorHAnsi" w:hAnsiTheme="minorHAnsi" w:cstheme="minorHAnsi"/>
        </w:rPr>
      </w:pPr>
      <w:bookmarkStart w:id="11" w:name="_Toc234306553"/>
      <w:r w:rsidRPr="008D036E">
        <w:rPr>
          <w:rFonts w:asciiTheme="minorHAnsi" w:hAnsiTheme="minorHAnsi" w:cstheme="minorHAnsi"/>
        </w:rPr>
        <w:t>Viktige datoer og tidsfrister</w:t>
      </w:r>
      <w:bookmarkEnd w:id="11"/>
    </w:p>
    <w:p w14:paraId="2C685307" w14:textId="1CC0CB3B" w:rsidR="003D0268" w:rsidRPr="008D036E" w:rsidRDefault="003D0268" w:rsidP="00EC24D3">
      <w:pPr>
        <w:rPr>
          <w:rFonts w:cstheme="minorHAnsi"/>
          <w:sz w:val="24"/>
          <w:szCs w:val="24"/>
        </w:rPr>
      </w:pPr>
      <w:r w:rsidRPr="008D036E">
        <w:rPr>
          <w:rFonts w:cstheme="minorHAnsi"/>
          <w:sz w:val="24"/>
          <w:szCs w:val="24"/>
        </w:rPr>
        <w:t>Oppdragsgiver har lagt opp til følgende tidsrammer for prosessen: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3D0268" w:rsidRPr="008D036E" w14:paraId="1960D35D" w14:textId="77777777" w:rsidTr="00AF5B61">
        <w:tc>
          <w:tcPr>
            <w:tcW w:w="5778" w:type="dxa"/>
            <w:shd w:val="clear" w:color="auto" w:fill="005B91" w:themeFill="accent6"/>
          </w:tcPr>
          <w:p w14:paraId="4EDE2163" w14:textId="77777777" w:rsidR="003D0268" w:rsidRPr="00494EF9" w:rsidRDefault="003D0268" w:rsidP="00403C1D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494EF9">
              <w:rPr>
                <w:rFonts w:cstheme="minorHAnsi"/>
                <w:color w:val="FFFFFF" w:themeColor="background1"/>
                <w:sz w:val="24"/>
                <w:szCs w:val="24"/>
              </w:rPr>
              <w:lastRenderedPageBreak/>
              <w:t>Aktivitet</w:t>
            </w:r>
          </w:p>
        </w:tc>
        <w:tc>
          <w:tcPr>
            <w:tcW w:w="2835" w:type="dxa"/>
            <w:shd w:val="clear" w:color="auto" w:fill="005B91" w:themeFill="accent6"/>
          </w:tcPr>
          <w:p w14:paraId="3AB3A8D5" w14:textId="77777777" w:rsidR="003D0268" w:rsidRPr="00494EF9" w:rsidRDefault="003D0268" w:rsidP="00403C1D">
            <w:pPr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494EF9">
              <w:rPr>
                <w:rFonts w:cstheme="minorHAnsi"/>
                <w:color w:val="FFFFFF" w:themeColor="background1"/>
                <w:sz w:val="24"/>
                <w:szCs w:val="24"/>
              </w:rPr>
              <w:t>Tidspunkt</w:t>
            </w:r>
          </w:p>
        </w:tc>
      </w:tr>
      <w:tr w:rsidR="003D0268" w:rsidRPr="00144B98" w14:paraId="3C1107D2" w14:textId="77777777" w:rsidTr="08A0F2C4">
        <w:tc>
          <w:tcPr>
            <w:tcW w:w="5778" w:type="dxa"/>
          </w:tcPr>
          <w:p w14:paraId="6D3AAEB1" w14:textId="77777777" w:rsidR="003D0268" w:rsidRPr="00353D06" w:rsidRDefault="003D0268" w:rsidP="00403C1D">
            <w:pPr>
              <w:rPr>
                <w:rFonts w:cstheme="minorHAnsi"/>
                <w:i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Frist for å stille spørsmål til konkurransegrunnlaget</w:t>
            </w:r>
          </w:p>
        </w:tc>
        <w:tc>
          <w:tcPr>
            <w:tcW w:w="2835" w:type="dxa"/>
          </w:tcPr>
          <w:p w14:paraId="7F4CB036" w14:textId="59D87F0A" w:rsidR="003D0268" w:rsidRPr="00353D06" w:rsidRDefault="004473B0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03.08.2026 kl. 12.00</w:t>
            </w:r>
          </w:p>
        </w:tc>
      </w:tr>
      <w:tr w:rsidR="003D0268" w:rsidRPr="00144B98" w14:paraId="08FADCBF" w14:textId="77777777" w:rsidTr="08A0F2C4">
        <w:tc>
          <w:tcPr>
            <w:tcW w:w="5778" w:type="dxa"/>
          </w:tcPr>
          <w:p w14:paraId="7465D508" w14:textId="77777777" w:rsidR="003D0268" w:rsidRPr="00353D06" w:rsidRDefault="003D026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Tilbudsfrist</w:t>
            </w:r>
          </w:p>
        </w:tc>
        <w:tc>
          <w:tcPr>
            <w:tcW w:w="2835" w:type="dxa"/>
          </w:tcPr>
          <w:p w14:paraId="01AA9AA2" w14:textId="45CDE3BA" w:rsidR="003D0268" w:rsidRPr="00353D06" w:rsidRDefault="004473B0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10.08.2026 kl. 09.00</w:t>
            </w:r>
          </w:p>
        </w:tc>
      </w:tr>
      <w:tr w:rsidR="003D0268" w:rsidRPr="00144B98" w14:paraId="07512DDC" w14:textId="77777777" w:rsidTr="08A0F2C4">
        <w:tc>
          <w:tcPr>
            <w:tcW w:w="5778" w:type="dxa"/>
          </w:tcPr>
          <w:p w14:paraId="4CBE99B5" w14:textId="77777777" w:rsidR="003D0268" w:rsidRPr="00353D06" w:rsidRDefault="003D026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Evaluering og eventuelle forhandlinger</w:t>
            </w:r>
          </w:p>
        </w:tc>
        <w:tc>
          <w:tcPr>
            <w:tcW w:w="2835" w:type="dxa"/>
          </w:tcPr>
          <w:p w14:paraId="471B8F31" w14:textId="506B8B5E" w:rsidR="003D0268" w:rsidRPr="00353D06" w:rsidRDefault="003D026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 xml:space="preserve">Uke </w:t>
            </w:r>
            <w:r w:rsidR="004473B0" w:rsidRPr="00353D06">
              <w:rPr>
                <w:rFonts w:cstheme="minorHAnsi"/>
                <w:sz w:val="24"/>
                <w:szCs w:val="24"/>
              </w:rPr>
              <w:t>33-34</w:t>
            </w:r>
          </w:p>
        </w:tc>
      </w:tr>
      <w:tr w:rsidR="003D0268" w:rsidRPr="00144B98" w14:paraId="58399BBE" w14:textId="77777777" w:rsidTr="08A0F2C4">
        <w:tc>
          <w:tcPr>
            <w:tcW w:w="5778" w:type="dxa"/>
          </w:tcPr>
          <w:p w14:paraId="50590958" w14:textId="77777777" w:rsidR="003D0268" w:rsidRPr="00353D06" w:rsidRDefault="003D026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02C84632" w14:textId="39C41386" w:rsidR="003D0268" w:rsidRPr="00353D06" w:rsidRDefault="00574E94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Uke 3</w:t>
            </w:r>
            <w:r w:rsidR="00E17658" w:rsidRPr="00353D06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3D0268" w:rsidRPr="00144B98" w14:paraId="2E081D83" w14:textId="77777777" w:rsidTr="08A0F2C4">
        <w:tc>
          <w:tcPr>
            <w:tcW w:w="5778" w:type="dxa"/>
          </w:tcPr>
          <w:p w14:paraId="62DFDCD5" w14:textId="77777777" w:rsidR="003D0268" w:rsidRPr="00353D06" w:rsidRDefault="003D026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Kontraktsinngåelse</w:t>
            </w:r>
          </w:p>
        </w:tc>
        <w:tc>
          <w:tcPr>
            <w:tcW w:w="2835" w:type="dxa"/>
          </w:tcPr>
          <w:p w14:paraId="4127C6F3" w14:textId="49174E74" w:rsidR="003D0268" w:rsidRPr="00353D06" w:rsidRDefault="00574E94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 xml:space="preserve">Uke </w:t>
            </w:r>
            <w:r w:rsidR="00E17658" w:rsidRPr="00353D06">
              <w:rPr>
                <w:rFonts w:cstheme="minorHAnsi"/>
                <w:sz w:val="24"/>
                <w:szCs w:val="24"/>
              </w:rPr>
              <w:t>36</w:t>
            </w:r>
          </w:p>
        </w:tc>
      </w:tr>
      <w:tr w:rsidR="003D0268" w:rsidRPr="00144B98" w14:paraId="4F3D7E6D" w14:textId="77777777" w:rsidTr="08A0F2C4">
        <w:tc>
          <w:tcPr>
            <w:tcW w:w="5778" w:type="dxa"/>
          </w:tcPr>
          <w:p w14:paraId="0860FE23" w14:textId="77777777" w:rsidR="003D0268" w:rsidRPr="00353D06" w:rsidRDefault="003D026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Tilbudets vedståelsesfrist</w:t>
            </w:r>
          </w:p>
        </w:tc>
        <w:tc>
          <w:tcPr>
            <w:tcW w:w="2835" w:type="dxa"/>
          </w:tcPr>
          <w:p w14:paraId="0C024C80" w14:textId="1F3A4205" w:rsidR="003D0268" w:rsidRPr="00353D06" w:rsidRDefault="00E1765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10.09.2026 kl. 09.00</w:t>
            </w:r>
          </w:p>
        </w:tc>
      </w:tr>
      <w:tr w:rsidR="003D0268" w:rsidRPr="00144B98" w14:paraId="0DA3E2B4" w14:textId="77777777" w:rsidTr="08A0F2C4">
        <w:tc>
          <w:tcPr>
            <w:tcW w:w="5778" w:type="dxa"/>
          </w:tcPr>
          <w:p w14:paraId="0527F0B8" w14:textId="77777777" w:rsidR="003D0268" w:rsidRPr="00353D06" w:rsidRDefault="003D0268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Leveranse</w:t>
            </w:r>
          </w:p>
        </w:tc>
        <w:tc>
          <w:tcPr>
            <w:tcW w:w="2835" w:type="dxa"/>
          </w:tcPr>
          <w:p w14:paraId="684A8381" w14:textId="7F147E8E" w:rsidR="003D0268" w:rsidRPr="00353D06" w:rsidRDefault="00EA02C6" w:rsidP="00403C1D">
            <w:pPr>
              <w:rPr>
                <w:rFonts w:cstheme="minorHAnsi"/>
                <w:sz w:val="24"/>
                <w:szCs w:val="24"/>
              </w:rPr>
            </w:pPr>
            <w:r w:rsidRPr="00353D06">
              <w:rPr>
                <w:rFonts w:cstheme="minorHAnsi"/>
                <w:sz w:val="24"/>
                <w:szCs w:val="24"/>
              </w:rPr>
              <w:t>08.12.2026</w:t>
            </w:r>
          </w:p>
        </w:tc>
      </w:tr>
    </w:tbl>
    <w:p w14:paraId="633CCA03" w14:textId="77777777" w:rsidR="003D0268" w:rsidRPr="008D036E" w:rsidRDefault="003D0268" w:rsidP="003D0268">
      <w:pPr>
        <w:rPr>
          <w:rFonts w:cstheme="minorHAnsi"/>
          <w:sz w:val="24"/>
          <w:szCs w:val="24"/>
        </w:rPr>
      </w:pPr>
      <w:r w:rsidRPr="008D036E">
        <w:rPr>
          <w:rFonts w:cstheme="minorHAnsi"/>
          <w:sz w:val="24"/>
          <w:szCs w:val="24"/>
        </w:rPr>
        <w:t xml:space="preserve">Det gjøres oppmerksom på at tidspunktene etter tilbudsfrist er foreløpige og kan bli gjenstand for justeringer. En eventuell forlengelse av tilbudets vedståelsesfrist kan bare skje dersom leverandøren godkjenner dette. </w:t>
      </w:r>
    </w:p>
    <w:p w14:paraId="6C8DF695" w14:textId="58AB9DC2" w:rsidR="003E6205" w:rsidRDefault="003E620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D39B674" w14:textId="4D5A2676" w:rsidR="003D0268" w:rsidRPr="008D036E" w:rsidRDefault="003D0268" w:rsidP="003D0268">
      <w:pPr>
        <w:pStyle w:val="Overskrift1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bookmarkStart w:id="12" w:name="_Toc165189780"/>
      <w:bookmarkStart w:id="13" w:name="_Toc234306554"/>
      <w:r w:rsidRPr="008D036E">
        <w:rPr>
          <w:rFonts w:asciiTheme="minorHAnsi" w:hAnsiTheme="minorHAnsi" w:cstheme="minorHAnsi"/>
        </w:rPr>
        <w:t xml:space="preserve">REGLER FOR </w:t>
      </w:r>
      <w:bookmarkEnd w:id="12"/>
      <w:r w:rsidRPr="008D036E">
        <w:rPr>
          <w:rFonts w:asciiTheme="minorHAnsi" w:hAnsiTheme="minorHAnsi" w:cstheme="minorHAnsi"/>
        </w:rPr>
        <w:t>GJENNOMFØRING AV KONKURRANSEN</w:t>
      </w:r>
      <w:bookmarkEnd w:id="13"/>
    </w:p>
    <w:p w14:paraId="4A195196" w14:textId="77777777" w:rsidR="003D0268" w:rsidRPr="008D036E" w:rsidRDefault="003D0268" w:rsidP="003D0268">
      <w:pPr>
        <w:pStyle w:val="Overskrift2"/>
        <w:rPr>
          <w:rFonts w:asciiTheme="minorHAnsi" w:hAnsiTheme="minorHAnsi" w:cstheme="minorHAnsi"/>
        </w:rPr>
      </w:pPr>
      <w:bookmarkStart w:id="14" w:name="_Toc181105587"/>
      <w:bookmarkStart w:id="15" w:name="_Toc234306555"/>
      <w:r w:rsidRPr="008D036E">
        <w:rPr>
          <w:rFonts w:asciiTheme="minorHAnsi" w:hAnsiTheme="minorHAnsi" w:cstheme="minorHAnsi"/>
        </w:rPr>
        <w:t>Anskaffelsesprosedyre</w:t>
      </w:r>
      <w:bookmarkEnd w:id="15"/>
    </w:p>
    <w:p w14:paraId="1375FECC" w14:textId="5DE0D0A7" w:rsidR="003D0268" w:rsidRDefault="003D0268" w:rsidP="00FB2771">
      <w:pPr>
        <w:spacing w:after="0"/>
        <w:rPr>
          <w:rFonts w:cstheme="minorHAnsi"/>
          <w:sz w:val="24"/>
          <w:szCs w:val="24"/>
        </w:rPr>
      </w:pPr>
      <w:bookmarkStart w:id="16" w:name="_Toc181781875"/>
      <w:bookmarkStart w:id="17" w:name="_Toc181781934"/>
      <w:bookmarkStart w:id="18" w:name="_Toc181782242"/>
      <w:bookmarkStart w:id="19" w:name="_Toc181782301"/>
      <w:bookmarkStart w:id="20" w:name="_Toc181781877"/>
      <w:bookmarkStart w:id="21" w:name="_Toc181781936"/>
      <w:bookmarkStart w:id="22" w:name="_Toc181782244"/>
      <w:bookmarkStart w:id="23" w:name="_Toc181782303"/>
      <w:bookmarkEnd w:id="14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D036E">
        <w:rPr>
          <w:rFonts w:cstheme="minorHAnsi"/>
          <w:sz w:val="24"/>
          <w:szCs w:val="24"/>
        </w:rPr>
        <w:t>Anskaffelsen gjennomføres i henhold til lov om offentlige anskaffelser av 17. juni 2016 (LOA) og forskrift om offentlige anskaffelser (FOA) FOR 2016-08-12-974. del I.</w:t>
      </w:r>
    </w:p>
    <w:p w14:paraId="779A6CDC" w14:textId="77777777" w:rsidR="00FB2771" w:rsidRPr="008D036E" w:rsidRDefault="00FB2771" w:rsidP="00FB2771">
      <w:pPr>
        <w:spacing w:after="0"/>
        <w:rPr>
          <w:rFonts w:cstheme="minorHAnsi"/>
          <w:sz w:val="24"/>
          <w:szCs w:val="24"/>
        </w:rPr>
      </w:pPr>
    </w:p>
    <w:p w14:paraId="4BC550DB" w14:textId="7F1D3D6E" w:rsidR="003D0268" w:rsidRPr="008D036E" w:rsidRDefault="003D0268" w:rsidP="003D0268">
      <w:pPr>
        <w:rPr>
          <w:rFonts w:cstheme="minorHAnsi"/>
          <w:sz w:val="24"/>
          <w:szCs w:val="24"/>
        </w:rPr>
      </w:pPr>
      <w:bookmarkStart w:id="24" w:name="_Toc181105588"/>
      <w:bookmarkStart w:id="25" w:name="_Toc181105590"/>
      <w:bookmarkStart w:id="26" w:name="_Toc181105592"/>
      <w:bookmarkEnd w:id="24"/>
      <w:bookmarkEnd w:id="25"/>
      <w:bookmarkEnd w:id="26"/>
      <w:r w:rsidRPr="008D036E">
        <w:rPr>
          <w:rFonts w:cstheme="minorHAnsi"/>
          <w:sz w:val="24"/>
          <w:szCs w:val="24"/>
        </w:rPr>
        <w:t>Oppdragsgiver planlegger å tildele kontrakt uten å ha kontakt med leverandørene utover å foreta eventuelle mindre avklaringer/korrigeringer av tilbudene.</w:t>
      </w:r>
    </w:p>
    <w:p w14:paraId="41485FC6" w14:textId="20A0A889" w:rsidR="003D0268" w:rsidRDefault="003D0268" w:rsidP="00FB2771">
      <w:pPr>
        <w:spacing w:after="0"/>
        <w:rPr>
          <w:rFonts w:cstheme="minorHAnsi"/>
          <w:sz w:val="24"/>
          <w:szCs w:val="24"/>
        </w:rPr>
      </w:pPr>
      <w:r w:rsidRPr="008D036E">
        <w:rPr>
          <w:rFonts w:cstheme="minorHAnsi"/>
          <w:sz w:val="24"/>
          <w:szCs w:val="24"/>
        </w:rPr>
        <w:t>Forhandlinger kan likevel bli gjennomført dersom oppdragsgiver, etter at tilbudene er mottatt, vurderer det som hensiktsmessig. Utvelgelsen av hvem det vil forhandles med vil i så fall bli gjort etter en vurdering av tildelingskriteriene. Det presiseres at ingen leverandører kan forvente dialog om sitt tilbud og derfor må levere sitt beste tilbud.</w:t>
      </w:r>
    </w:p>
    <w:p w14:paraId="77BA722F" w14:textId="77777777" w:rsidR="00FB2771" w:rsidRPr="008D036E" w:rsidRDefault="00FB2771" w:rsidP="00FB2771">
      <w:pPr>
        <w:spacing w:after="0"/>
        <w:rPr>
          <w:rFonts w:cstheme="minorHAnsi"/>
          <w:sz w:val="24"/>
          <w:szCs w:val="24"/>
        </w:rPr>
      </w:pPr>
    </w:p>
    <w:p w14:paraId="108EF909" w14:textId="025BFA66" w:rsidR="003D0268" w:rsidRDefault="003D0268" w:rsidP="009F06D8">
      <w:pPr>
        <w:spacing w:after="0"/>
        <w:rPr>
          <w:rFonts w:cstheme="minorHAnsi"/>
          <w:sz w:val="24"/>
          <w:szCs w:val="24"/>
        </w:rPr>
      </w:pPr>
      <w:r w:rsidRPr="008D036E">
        <w:rPr>
          <w:rFonts w:cstheme="minorHAnsi"/>
          <w:sz w:val="24"/>
          <w:szCs w:val="24"/>
        </w:rPr>
        <w:t>Leverandøren oppfordres på det sterkeste til å følge de anvisninger som gis i dette konkurransegrunnlaget med vedlegg og eventuelt stille spørsmål ved uklarheter via oppdragsgivers KGV.</w:t>
      </w:r>
    </w:p>
    <w:p w14:paraId="4A683EE0" w14:textId="77777777" w:rsidR="009F06D8" w:rsidRPr="008D036E" w:rsidRDefault="009F06D8" w:rsidP="003D0268">
      <w:pPr>
        <w:rPr>
          <w:rFonts w:cstheme="minorHAnsi"/>
          <w:sz w:val="24"/>
          <w:szCs w:val="24"/>
        </w:rPr>
      </w:pPr>
    </w:p>
    <w:p w14:paraId="299784DE" w14:textId="77777777" w:rsidR="003D0268" w:rsidRPr="007D5B94" w:rsidRDefault="003D0268" w:rsidP="003D0268">
      <w:pPr>
        <w:pStyle w:val="Overskrift2"/>
      </w:pPr>
      <w:bookmarkStart w:id="27" w:name="_Toc218778108"/>
      <w:bookmarkStart w:id="28" w:name="_Toc218778134"/>
      <w:bookmarkStart w:id="29" w:name="_Toc219114301"/>
      <w:bookmarkStart w:id="30" w:name="_Toc220396393"/>
      <w:bookmarkStart w:id="31" w:name="_Toc220399973"/>
      <w:bookmarkStart w:id="32" w:name="_Toc11926558"/>
      <w:bookmarkStart w:id="33" w:name="_Toc234306556"/>
      <w:bookmarkEnd w:id="27"/>
      <w:bookmarkEnd w:id="28"/>
      <w:bookmarkEnd w:id="29"/>
      <w:bookmarkEnd w:id="30"/>
      <w:bookmarkEnd w:id="31"/>
      <w:r w:rsidRPr="007D5B94">
        <w:t>Skatteattest</w:t>
      </w:r>
      <w:bookmarkEnd w:id="32"/>
      <w:bookmarkEnd w:id="33"/>
    </w:p>
    <w:p w14:paraId="3604D6B7" w14:textId="7D91C77F" w:rsidR="003D0268" w:rsidRDefault="00E552A5" w:rsidP="00053231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053231">
        <w:rPr>
          <w:rFonts w:asciiTheme="minorHAnsi" w:hAnsiTheme="minorHAnsi" w:cstheme="minorHAnsi"/>
          <w:sz w:val="24"/>
          <w:szCs w:val="24"/>
        </w:rPr>
        <w:t>Leverandørene skal</w:t>
      </w:r>
      <w:r w:rsidR="003D0268" w:rsidRPr="00053231">
        <w:rPr>
          <w:rFonts w:asciiTheme="minorHAnsi" w:hAnsiTheme="minorHAnsi" w:cstheme="minorHAnsi"/>
          <w:sz w:val="24"/>
          <w:szCs w:val="24"/>
        </w:rPr>
        <w:t xml:space="preserve"> levere skatteattest for merverdiavgift og skatteattest for skatt. Dette gjelder bare dersom leverandør er norsk.</w:t>
      </w:r>
    </w:p>
    <w:p w14:paraId="6778207C" w14:textId="77777777" w:rsidR="00053231" w:rsidRPr="00053231" w:rsidRDefault="00053231" w:rsidP="00053231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14:paraId="38F049C6" w14:textId="174748D3" w:rsidR="00053231" w:rsidRDefault="003D0268" w:rsidP="00053231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053231">
        <w:rPr>
          <w:rFonts w:asciiTheme="minorHAnsi" w:hAnsiTheme="minorHAnsi" w:cstheme="minorHAnsi"/>
          <w:sz w:val="24"/>
          <w:szCs w:val="24"/>
        </w:rPr>
        <w:t>Skatteattesten skal ikke være eldre enn 6 måneder regnet fra fristen for å levere forespørsel om å delta i konkurransen eller tilbud.</w:t>
      </w:r>
    </w:p>
    <w:p w14:paraId="134546DF" w14:textId="77777777" w:rsidR="00053231" w:rsidRPr="00053231" w:rsidRDefault="00053231" w:rsidP="00053231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14:paraId="4C79DF59" w14:textId="77777777" w:rsidR="003D0268" w:rsidRPr="008D036E" w:rsidRDefault="003D0268" w:rsidP="003D0268">
      <w:pPr>
        <w:pStyle w:val="Overskrift2"/>
        <w:rPr>
          <w:rFonts w:asciiTheme="minorHAnsi" w:hAnsiTheme="minorHAnsi" w:cstheme="minorHAnsi"/>
        </w:rPr>
      </w:pPr>
      <w:bookmarkStart w:id="34" w:name="_Toc234306557"/>
      <w:r w:rsidRPr="008D036E">
        <w:rPr>
          <w:rFonts w:asciiTheme="minorHAnsi" w:hAnsiTheme="minorHAnsi" w:cstheme="minorHAnsi"/>
        </w:rPr>
        <w:t>Offentlighet og taushetsplikt</w:t>
      </w:r>
      <w:bookmarkEnd w:id="34"/>
    </w:p>
    <w:p w14:paraId="7A7A3232" w14:textId="77777777" w:rsidR="003D0268" w:rsidRDefault="003D0268" w:rsidP="003D0268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For allmennhetens innsyn i dokumenter knyttet til en offentlig anskaffelse gjelder </w:t>
      </w:r>
      <w:proofErr w:type="spellStart"/>
      <w:r w:rsidRPr="008D036E"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 w:rsidRPr="008D036E">
        <w:rPr>
          <w:rFonts w:asciiTheme="minorHAnsi" w:hAnsiTheme="minorHAnsi" w:cstheme="minorHAnsi"/>
          <w:sz w:val="24"/>
          <w:szCs w:val="24"/>
        </w:rPr>
        <w:t>. Oppdragsgiver og dennes ansatte plikter å hindre at andre får adgang eller kjennskap til opplysninger om tekniske innretninger og fremgangsmåter eller drifts- og forretningsforhold det vil være av konkurransemessig betydning å hemmeligholde, jf. FOA §§ 7-3 og 7-4 og, jf. forvaltningsloven § 13.</w:t>
      </w:r>
    </w:p>
    <w:p w14:paraId="27FF00BD" w14:textId="77777777" w:rsidR="0080713B" w:rsidRPr="008D036E" w:rsidRDefault="0080713B" w:rsidP="0080713B">
      <w:pPr>
        <w:pStyle w:val="Brdtekst"/>
        <w:spacing w:after="240"/>
        <w:rPr>
          <w:rFonts w:asciiTheme="minorHAnsi" w:hAnsiTheme="minorHAnsi" w:cstheme="minorHAnsi"/>
          <w:sz w:val="24"/>
          <w:szCs w:val="24"/>
        </w:rPr>
      </w:pPr>
    </w:p>
    <w:p w14:paraId="44F168B2" w14:textId="77777777" w:rsidR="003D0268" w:rsidRPr="008D036E" w:rsidRDefault="003D0268" w:rsidP="0080713B">
      <w:pPr>
        <w:pStyle w:val="Overskrift2"/>
        <w:spacing w:before="0"/>
        <w:rPr>
          <w:rFonts w:asciiTheme="minorHAnsi" w:hAnsiTheme="minorHAnsi" w:cstheme="minorHAnsi"/>
        </w:rPr>
      </w:pPr>
      <w:bookmarkStart w:id="35" w:name="_Toc181781882"/>
      <w:bookmarkStart w:id="36" w:name="_Toc181781941"/>
      <w:bookmarkStart w:id="37" w:name="_Toc181782249"/>
      <w:bookmarkStart w:id="38" w:name="_Toc181782308"/>
      <w:bookmarkStart w:id="39" w:name="_Toc181782373"/>
      <w:bookmarkStart w:id="40" w:name="_Toc181781883"/>
      <w:bookmarkStart w:id="41" w:name="_Toc181781942"/>
      <w:bookmarkStart w:id="42" w:name="_Toc181782250"/>
      <w:bookmarkStart w:id="43" w:name="_Toc181782309"/>
      <w:bookmarkStart w:id="44" w:name="_Toc181782374"/>
      <w:bookmarkStart w:id="45" w:name="_Toc23430655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8D036E">
        <w:rPr>
          <w:rFonts w:asciiTheme="minorHAnsi" w:hAnsiTheme="minorHAnsi" w:cstheme="minorHAnsi"/>
        </w:rPr>
        <w:t>Vedståelsesfrist</w:t>
      </w:r>
      <w:bookmarkEnd w:id="45"/>
    </w:p>
    <w:p w14:paraId="7C4A43B6" w14:textId="4AB7E5B3" w:rsidR="003D0268" w:rsidRDefault="003D0268" w:rsidP="00AC7845">
      <w:pPr>
        <w:spacing w:after="0"/>
        <w:rPr>
          <w:rFonts w:cstheme="minorHAnsi"/>
          <w:sz w:val="24"/>
          <w:szCs w:val="24"/>
        </w:rPr>
      </w:pPr>
      <w:r w:rsidRPr="008D036E">
        <w:rPr>
          <w:rFonts w:cstheme="minorHAnsi"/>
          <w:sz w:val="24"/>
          <w:szCs w:val="24"/>
        </w:rPr>
        <w:t xml:space="preserve">Leverandøren må vedstå seg sitt tilbud til det tidspunktet som er angitt i pkt. </w:t>
      </w:r>
      <w:r w:rsidRPr="00661B86">
        <w:rPr>
          <w:rFonts w:cstheme="minorHAnsi"/>
          <w:sz w:val="24"/>
          <w:szCs w:val="24"/>
        </w:rPr>
        <w:t>2.6.</w:t>
      </w:r>
      <w:r w:rsidRPr="008D036E">
        <w:rPr>
          <w:rFonts w:cstheme="minorHAnsi"/>
          <w:sz w:val="24"/>
          <w:szCs w:val="24"/>
        </w:rPr>
        <w:t xml:space="preserve"> ovenfor.</w:t>
      </w:r>
    </w:p>
    <w:p w14:paraId="7B4CC5AE" w14:textId="77777777" w:rsidR="00AC7845" w:rsidRDefault="00AC7845" w:rsidP="003D0268">
      <w:pPr>
        <w:rPr>
          <w:rFonts w:cstheme="minorHAnsi"/>
          <w:sz w:val="24"/>
          <w:szCs w:val="24"/>
        </w:rPr>
      </w:pPr>
    </w:p>
    <w:p w14:paraId="48148F28" w14:textId="77777777" w:rsidR="003D0268" w:rsidRPr="00034027" w:rsidRDefault="003D0268" w:rsidP="003D0268">
      <w:pPr>
        <w:pStyle w:val="Overskrift2"/>
        <w:rPr>
          <w:rFonts w:asciiTheme="minorHAnsi" w:hAnsiTheme="minorHAnsi" w:cstheme="minorHAnsi"/>
        </w:rPr>
      </w:pPr>
      <w:bookmarkStart w:id="46" w:name="_Toc234306559"/>
      <w:r w:rsidRPr="00034027">
        <w:rPr>
          <w:rFonts w:asciiTheme="minorHAnsi" w:hAnsiTheme="minorHAnsi" w:cstheme="minorHAnsi"/>
        </w:rPr>
        <w:t>Språk</w:t>
      </w:r>
      <w:bookmarkEnd w:id="46"/>
    </w:p>
    <w:p w14:paraId="57C4DD0D" w14:textId="77777777" w:rsidR="003D0268" w:rsidRPr="00034027" w:rsidRDefault="003D0268" w:rsidP="006E670C">
      <w:pPr>
        <w:spacing w:after="0"/>
        <w:rPr>
          <w:sz w:val="24"/>
          <w:szCs w:val="24"/>
          <w:lang w:eastAsia="nb-NO"/>
        </w:rPr>
      </w:pPr>
      <w:r w:rsidRPr="00034027">
        <w:rPr>
          <w:sz w:val="24"/>
          <w:szCs w:val="24"/>
          <w:lang w:eastAsia="nb-NO"/>
        </w:rPr>
        <w:t>All skriftlig og muntlig kommunikasjon i forbindelse med denne konkurransen skal foregå på norsk. Språkkravet gjelder også selve tilbudet.</w:t>
      </w:r>
    </w:p>
    <w:p w14:paraId="36612EAA" w14:textId="77777777" w:rsidR="003D0268" w:rsidRPr="008D036E" w:rsidRDefault="003D0268" w:rsidP="003D0268">
      <w:pPr>
        <w:rPr>
          <w:rFonts w:cstheme="minorHAnsi"/>
          <w:sz w:val="24"/>
          <w:szCs w:val="24"/>
        </w:rPr>
      </w:pPr>
    </w:p>
    <w:p w14:paraId="4947FBA9" w14:textId="77777777" w:rsidR="003D0268" w:rsidRPr="008D036E" w:rsidRDefault="003D0268" w:rsidP="003D0268">
      <w:pPr>
        <w:pStyle w:val="Overskrift2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lastRenderedPageBreak/>
        <w:t xml:space="preserve"> </w:t>
      </w:r>
      <w:bookmarkStart w:id="47" w:name="_Toc11926562"/>
      <w:bookmarkStart w:id="48" w:name="_Toc234306560"/>
      <w:r w:rsidRPr="008D036E">
        <w:rPr>
          <w:rFonts w:asciiTheme="minorHAnsi" w:hAnsiTheme="minorHAnsi" w:cstheme="minorHAnsi"/>
        </w:rPr>
        <w:t>Oppdatering av konkurransegrunnlaget</w:t>
      </w:r>
      <w:bookmarkEnd w:id="47"/>
      <w:bookmarkEnd w:id="48"/>
    </w:p>
    <w:p w14:paraId="698E5C4E" w14:textId="0A8FD007" w:rsidR="003D0268" w:rsidRPr="008D036E" w:rsidRDefault="003D0268" w:rsidP="006E670C">
      <w:pPr>
        <w:spacing w:after="0"/>
        <w:rPr>
          <w:sz w:val="24"/>
          <w:szCs w:val="24"/>
        </w:rPr>
      </w:pPr>
      <w:r w:rsidRPr="6476858E">
        <w:rPr>
          <w:sz w:val="24"/>
          <w:szCs w:val="24"/>
        </w:rPr>
        <w:t>Eventuelle rettelser, suppleringer eller endringer av konkurransegrunnlaget, samt spørsmål til konkurransen med svar i anonymisert form, vil bli formidlet til alle leverandører som har registrert sin interesse for anskaffelsen i KGV.</w:t>
      </w:r>
    </w:p>
    <w:p w14:paraId="15781B58" w14:textId="77777777" w:rsidR="003D0268" w:rsidRPr="008D036E" w:rsidRDefault="003D0268" w:rsidP="003D0268">
      <w:pPr>
        <w:rPr>
          <w:rFonts w:cstheme="minorHAnsi"/>
          <w:sz w:val="24"/>
          <w:szCs w:val="24"/>
        </w:rPr>
      </w:pPr>
    </w:p>
    <w:p w14:paraId="3BBDADE0" w14:textId="77777777" w:rsidR="003D0268" w:rsidRPr="008D036E" w:rsidRDefault="003D0268" w:rsidP="003D0268">
      <w:pPr>
        <w:pStyle w:val="Overskrift2"/>
        <w:rPr>
          <w:rFonts w:asciiTheme="minorHAnsi" w:hAnsiTheme="minorHAnsi" w:cstheme="minorHAnsi"/>
        </w:rPr>
      </w:pPr>
      <w:bookmarkStart w:id="49" w:name="_Toc11926563"/>
      <w:bookmarkStart w:id="50" w:name="_Toc234306561"/>
      <w:r w:rsidRPr="008D036E">
        <w:rPr>
          <w:rFonts w:asciiTheme="minorHAnsi" w:hAnsiTheme="minorHAnsi" w:cstheme="minorHAnsi"/>
        </w:rPr>
        <w:t>Tilleggsopplysninger</w:t>
      </w:r>
      <w:bookmarkEnd w:id="49"/>
      <w:bookmarkEnd w:id="50"/>
    </w:p>
    <w:p w14:paraId="76C438F9" w14:textId="7723D464" w:rsidR="003D0268" w:rsidRPr="00D248D5" w:rsidRDefault="003D0268" w:rsidP="006E670C">
      <w:pPr>
        <w:spacing w:after="0"/>
        <w:rPr>
          <w:sz w:val="24"/>
          <w:szCs w:val="24"/>
        </w:rPr>
      </w:pPr>
      <w:r w:rsidRPr="6476858E">
        <w:rPr>
          <w:sz w:val="24"/>
          <w:szCs w:val="24"/>
        </w:rPr>
        <w:t>Dersom leverandøren finner a</w:t>
      </w:r>
      <w:r w:rsidRPr="00D248D5">
        <w:rPr>
          <w:sz w:val="24"/>
          <w:szCs w:val="24"/>
        </w:rPr>
        <w:t>t konkurransegrunnlaget ikke gir tilstrekkelig veiledning, eller er uklare, kan leverandøren be om tilleggsopplysninger via oppdragsgivers KGV.</w:t>
      </w:r>
    </w:p>
    <w:p w14:paraId="60CA970D" w14:textId="77777777" w:rsidR="003D0268" w:rsidRPr="00D248D5" w:rsidRDefault="003D0268" w:rsidP="003D0268">
      <w:pPr>
        <w:rPr>
          <w:rFonts w:cstheme="minorHAnsi"/>
          <w:sz w:val="24"/>
          <w:szCs w:val="24"/>
        </w:rPr>
      </w:pPr>
    </w:p>
    <w:p w14:paraId="5711AB75" w14:textId="77777777" w:rsidR="003D0268" w:rsidRDefault="003D0268" w:rsidP="005D17BC">
      <w:pPr>
        <w:spacing w:after="0"/>
        <w:rPr>
          <w:rFonts w:cstheme="minorHAnsi"/>
          <w:sz w:val="24"/>
          <w:szCs w:val="24"/>
        </w:rPr>
      </w:pPr>
      <w:r w:rsidRPr="00D248D5">
        <w:rPr>
          <w:rFonts w:cstheme="minorHAnsi"/>
          <w:sz w:val="24"/>
          <w:szCs w:val="24"/>
        </w:rPr>
        <w:t>Dersom det oppdages feil i konkurransegrunnlaget, bes det om at dette formidles til oppdragsgiver via KGV.</w:t>
      </w:r>
    </w:p>
    <w:p w14:paraId="36C5F08D" w14:textId="77777777" w:rsidR="00CC4EA4" w:rsidRDefault="00CC4EA4" w:rsidP="005D17BC">
      <w:pPr>
        <w:spacing w:after="0"/>
        <w:rPr>
          <w:rFonts w:cstheme="minorHAnsi"/>
          <w:sz w:val="24"/>
          <w:szCs w:val="24"/>
        </w:rPr>
      </w:pPr>
    </w:p>
    <w:p w14:paraId="34F25A1B" w14:textId="1611B517" w:rsidR="00CC4EA4" w:rsidRDefault="00CC4EA4" w:rsidP="00FC4816">
      <w:pPr>
        <w:pStyle w:val="Overskrift2"/>
      </w:pPr>
      <w:bookmarkStart w:id="51" w:name="_Toc234306562"/>
      <w:r>
        <w:t>Leverandørens deltakelse</w:t>
      </w:r>
      <w:r w:rsidR="00FC4816">
        <w:t>skostnader</w:t>
      </w:r>
      <w:bookmarkEnd w:id="51"/>
    </w:p>
    <w:p w14:paraId="14B2451A" w14:textId="4DDB937D" w:rsidR="00FC4816" w:rsidRDefault="00A952AC" w:rsidP="005D17B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Leverandøren må selv dekke </w:t>
      </w:r>
      <w:r w:rsidR="007433B9">
        <w:rPr>
          <w:rFonts w:cstheme="minorHAnsi"/>
          <w:sz w:val="24"/>
          <w:szCs w:val="24"/>
        </w:rPr>
        <w:t xml:space="preserve">samtlige </w:t>
      </w:r>
      <w:r>
        <w:rPr>
          <w:rFonts w:cstheme="minorHAnsi"/>
          <w:sz w:val="24"/>
          <w:szCs w:val="24"/>
        </w:rPr>
        <w:t>k</w:t>
      </w:r>
      <w:r w:rsidR="00FC4816">
        <w:rPr>
          <w:rFonts w:cstheme="minorHAnsi"/>
          <w:sz w:val="24"/>
          <w:szCs w:val="24"/>
        </w:rPr>
        <w:t xml:space="preserve">ostnader som </w:t>
      </w:r>
      <w:r w:rsidR="00527A60">
        <w:rPr>
          <w:rFonts w:cstheme="minorHAnsi"/>
          <w:sz w:val="24"/>
          <w:szCs w:val="24"/>
        </w:rPr>
        <w:t>påløper</w:t>
      </w:r>
      <w:r w:rsidR="00FC4816">
        <w:rPr>
          <w:rFonts w:cstheme="minorHAnsi"/>
          <w:sz w:val="24"/>
          <w:szCs w:val="24"/>
        </w:rPr>
        <w:t xml:space="preserve"> i forbindelse med utarbeidelse, innlevering elle</w:t>
      </w:r>
      <w:r w:rsidR="0028756A">
        <w:rPr>
          <w:rFonts w:cstheme="minorHAnsi"/>
          <w:sz w:val="24"/>
          <w:szCs w:val="24"/>
        </w:rPr>
        <w:t>r</w:t>
      </w:r>
      <w:r w:rsidR="00FC4816">
        <w:rPr>
          <w:rFonts w:cstheme="minorHAnsi"/>
          <w:sz w:val="24"/>
          <w:szCs w:val="24"/>
        </w:rPr>
        <w:t xml:space="preserve"> oppfølging av tilbudet </w:t>
      </w:r>
      <w:r w:rsidR="00DC04F4">
        <w:rPr>
          <w:rFonts w:cstheme="minorHAnsi"/>
          <w:sz w:val="24"/>
          <w:szCs w:val="24"/>
        </w:rPr>
        <w:t xml:space="preserve">og anskaffelsesprosessen </w:t>
      </w:r>
      <w:proofErr w:type="gramStart"/>
      <w:r w:rsidR="00DC04F4">
        <w:rPr>
          <w:rFonts w:cstheme="minorHAnsi"/>
          <w:sz w:val="24"/>
          <w:szCs w:val="24"/>
        </w:rPr>
        <w:t>for øvrig</w:t>
      </w:r>
      <w:proofErr w:type="gramEnd"/>
      <w:r w:rsidR="00DC04F4">
        <w:rPr>
          <w:rFonts w:cstheme="minorHAnsi"/>
          <w:sz w:val="24"/>
          <w:szCs w:val="24"/>
        </w:rPr>
        <w:t>.</w:t>
      </w:r>
    </w:p>
    <w:p w14:paraId="496D977F" w14:textId="77777777" w:rsidR="003D0268" w:rsidRPr="008D036E" w:rsidRDefault="003D0268" w:rsidP="003D0268">
      <w:pPr>
        <w:rPr>
          <w:rFonts w:cstheme="minorHAnsi"/>
          <w:sz w:val="24"/>
          <w:szCs w:val="24"/>
        </w:rPr>
      </w:pPr>
    </w:p>
    <w:p w14:paraId="74943691" w14:textId="77777777" w:rsidR="00B02D4D" w:rsidRDefault="00B02D4D">
      <w:pPr>
        <w:rPr>
          <w:rFonts w:eastAsia="Times New Roman" w:cstheme="minorHAnsi"/>
          <w:b/>
          <w:bCs/>
          <w:kern w:val="32"/>
          <w:sz w:val="32"/>
          <w:szCs w:val="32"/>
          <w:lang w:eastAsia="nb-NO"/>
          <w14:ligatures w14:val="none"/>
        </w:rPr>
      </w:pPr>
      <w:r>
        <w:rPr>
          <w:rFonts w:cstheme="minorHAnsi"/>
        </w:rPr>
        <w:br w:type="page"/>
      </w:r>
    </w:p>
    <w:p w14:paraId="5BEB8A42" w14:textId="77777777" w:rsidR="003D0268" w:rsidRDefault="003D0268" w:rsidP="003D0268">
      <w:pPr>
        <w:pStyle w:val="Overskrift1"/>
        <w:rPr>
          <w:rFonts w:asciiTheme="minorHAnsi" w:hAnsiTheme="minorHAnsi" w:cstheme="minorHAnsi"/>
        </w:rPr>
      </w:pPr>
      <w:bookmarkStart w:id="52" w:name="_Toc234306563"/>
      <w:r w:rsidRPr="00901F5D">
        <w:rPr>
          <w:rFonts w:asciiTheme="minorHAnsi" w:hAnsiTheme="minorHAnsi" w:cstheme="minorHAnsi"/>
        </w:rPr>
        <w:lastRenderedPageBreak/>
        <w:t>L</w:t>
      </w:r>
      <w:r>
        <w:rPr>
          <w:rFonts w:asciiTheme="minorHAnsi" w:hAnsiTheme="minorHAnsi" w:cstheme="minorHAnsi"/>
        </w:rPr>
        <w:t>ØNNS- OG ARBEIDSVILKÅR</w:t>
      </w:r>
      <w:bookmarkEnd w:id="52"/>
    </w:p>
    <w:p w14:paraId="7623EF3F" w14:textId="77777777" w:rsidR="003D0268" w:rsidRDefault="003D0268" w:rsidP="003D0268">
      <w:pPr>
        <w:rPr>
          <w:lang w:eastAsia="nb-NO"/>
        </w:rPr>
      </w:pPr>
      <w:r>
        <w:rPr>
          <w:lang w:eastAsia="nb-NO"/>
        </w:rPr>
        <w:t>I denne konkurransen stiller oppdragsgiver kontraktsvilkår i henhold til forskrift 8. februar 2008 nr. 112 om lønns- og arbeidsvilkår i offentlige kontrakter. Det gjelder derfor egne krav og beføyelser knyttet til dette i kontrakten.</w:t>
      </w:r>
    </w:p>
    <w:p w14:paraId="41E1DD3D" w14:textId="588FB275" w:rsidR="003D0268" w:rsidRDefault="003D0268">
      <w:pPr>
        <w:rPr>
          <w:lang w:eastAsia="nb-NO"/>
        </w:rPr>
      </w:pPr>
      <w:r>
        <w:rPr>
          <w:lang w:eastAsia="nb-NO"/>
        </w:rPr>
        <w:br w:type="page"/>
      </w:r>
    </w:p>
    <w:p w14:paraId="62D4CA72" w14:textId="77777777" w:rsidR="003D0268" w:rsidRPr="008D036E" w:rsidRDefault="003D0268" w:rsidP="003D0268">
      <w:pPr>
        <w:pStyle w:val="Overskrift1"/>
        <w:rPr>
          <w:rFonts w:asciiTheme="minorHAnsi" w:hAnsiTheme="minorHAnsi" w:cstheme="minorHAnsi"/>
        </w:rPr>
      </w:pPr>
      <w:bookmarkStart w:id="53" w:name="_Toc234306564"/>
      <w:r w:rsidRPr="008D036E">
        <w:rPr>
          <w:rFonts w:asciiTheme="minorHAnsi" w:hAnsiTheme="minorHAnsi" w:cstheme="minorHAnsi"/>
        </w:rPr>
        <w:lastRenderedPageBreak/>
        <w:t>KVALIFIKASJONSKRAV</w:t>
      </w:r>
      <w:bookmarkEnd w:id="53"/>
    </w:p>
    <w:p w14:paraId="18676C74" w14:textId="77777777" w:rsidR="003D0268" w:rsidRPr="008D036E" w:rsidRDefault="003D0268" w:rsidP="003D0268">
      <w:pPr>
        <w:rPr>
          <w:rFonts w:cstheme="minorHAnsi"/>
          <w:b/>
          <w:bCs/>
          <w:i/>
          <w:iCs/>
          <w:sz w:val="28"/>
          <w:szCs w:val="28"/>
        </w:rPr>
      </w:pPr>
      <w:bookmarkStart w:id="54" w:name="_Toc234135365"/>
      <w:bookmarkStart w:id="55" w:name="_Toc234135366"/>
      <w:bookmarkStart w:id="56" w:name="_Toc234135367"/>
      <w:bookmarkEnd w:id="54"/>
      <w:bookmarkEnd w:id="55"/>
      <w:bookmarkEnd w:id="56"/>
    </w:p>
    <w:p w14:paraId="52B86D57" w14:textId="7248A0AB" w:rsidR="003D0268" w:rsidRPr="008D036E" w:rsidRDefault="003D0268" w:rsidP="003D0268">
      <w:pPr>
        <w:pStyle w:val="Overskrift2"/>
        <w:rPr>
          <w:rFonts w:asciiTheme="minorHAnsi" w:hAnsiTheme="minorHAnsi" w:cstheme="minorHAnsi"/>
        </w:rPr>
      </w:pPr>
      <w:bookmarkStart w:id="57" w:name="_Toc325111729"/>
      <w:bookmarkStart w:id="58" w:name="_Toc181781971"/>
      <w:bookmarkStart w:id="59" w:name="_Toc234306565"/>
      <w:r w:rsidRPr="008D036E">
        <w:rPr>
          <w:rFonts w:asciiTheme="minorHAnsi" w:hAnsiTheme="minorHAnsi" w:cstheme="minorHAnsi"/>
        </w:rPr>
        <w:t>Leverandørens tekniske og faglige kvalifikasjoner</w:t>
      </w:r>
      <w:bookmarkEnd w:id="57"/>
      <w:bookmarkEnd w:id="58"/>
      <w:bookmarkEnd w:id="59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3D0268" w:rsidRPr="008D036E" w14:paraId="65102EB5" w14:textId="77777777" w:rsidTr="00AF5B61">
        <w:trPr>
          <w:tblHeader/>
        </w:trPr>
        <w:tc>
          <w:tcPr>
            <w:tcW w:w="3348" w:type="dxa"/>
            <w:shd w:val="clear" w:color="auto" w:fill="005B91" w:themeFill="accent6"/>
          </w:tcPr>
          <w:p w14:paraId="08477C39" w14:textId="77777777" w:rsidR="003D0268" w:rsidRPr="00AF5B61" w:rsidRDefault="003D0268" w:rsidP="00403C1D">
            <w:pPr>
              <w:keepNext/>
              <w:keepLines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AF5B61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005B91" w:themeFill="accent6"/>
          </w:tcPr>
          <w:p w14:paraId="39755379" w14:textId="77777777" w:rsidR="003D0268" w:rsidRPr="00AF5B61" w:rsidRDefault="003D0268" w:rsidP="00403C1D">
            <w:pPr>
              <w:keepNext/>
              <w:keepLines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AF5B61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Dokumentasjonskrav</w:t>
            </w:r>
          </w:p>
        </w:tc>
      </w:tr>
      <w:tr w:rsidR="003D0268" w:rsidRPr="008D036E" w14:paraId="353719D3" w14:textId="77777777" w:rsidTr="00403C1D">
        <w:tc>
          <w:tcPr>
            <w:tcW w:w="3348" w:type="dxa"/>
          </w:tcPr>
          <w:p w14:paraId="38DCC938" w14:textId="77777777" w:rsidR="003D0268" w:rsidRPr="008D036E" w:rsidRDefault="003D0268" w:rsidP="00403C1D">
            <w:pPr>
              <w:keepNext/>
              <w:keepLines/>
              <w:rPr>
                <w:rFonts w:cstheme="minorHAnsi"/>
                <w:sz w:val="24"/>
                <w:szCs w:val="24"/>
              </w:rPr>
            </w:pPr>
            <w:r w:rsidRPr="008D036E">
              <w:rPr>
                <w:rFonts w:cstheme="minorHAnsi"/>
                <w:sz w:val="24"/>
                <w:szCs w:val="24"/>
              </w:rPr>
              <w:t>Leverandøren skal ha erfaring fra sammenlignbare oppdrag.</w:t>
            </w:r>
          </w:p>
        </w:tc>
        <w:tc>
          <w:tcPr>
            <w:tcW w:w="6660" w:type="dxa"/>
          </w:tcPr>
          <w:p w14:paraId="56F69C40" w14:textId="414DDD6A" w:rsidR="003D0268" w:rsidRDefault="003D0268" w:rsidP="00403C1D">
            <w:pPr>
              <w:keepNext/>
              <w:keepLines/>
              <w:rPr>
                <w:rFonts w:cstheme="minorHAnsi"/>
                <w:sz w:val="24"/>
                <w:szCs w:val="24"/>
              </w:rPr>
            </w:pPr>
            <w:r w:rsidRPr="008D036E">
              <w:rPr>
                <w:rFonts w:cstheme="minorHAnsi"/>
                <w:sz w:val="24"/>
                <w:szCs w:val="24"/>
              </w:rPr>
              <w:t xml:space="preserve">Beskrivelse av leverandørens </w:t>
            </w:r>
            <w:r w:rsidRPr="00494EF9">
              <w:rPr>
                <w:rFonts w:cstheme="minorHAnsi"/>
                <w:sz w:val="24"/>
                <w:szCs w:val="24"/>
              </w:rPr>
              <w:t>3</w:t>
            </w:r>
            <w:r w:rsidRPr="008D036E">
              <w:rPr>
                <w:rFonts w:cstheme="minorHAnsi"/>
                <w:sz w:val="24"/>
                <w:szCs w:val="24"/>
              </w:rPr>
              <w:t xml:space="preserve"> mest relevante oppdrag i løpet av de siste 3 årene</w:t>
            </w:r>
            <w:r>
              <w:rPr>
                <w:rFonts w:cstheme="minorHAnsi"/>
                <w:sz w:val="24"/>
                <w:szCs w:val="24"/>
              </w:rPr>
              <w:t>, regnet fra tilbudsfrist</w:t>
            </w:r>
            <w:r w:rsidRPr="008D036E">
              <w:rPr>
                <w:rFonts w:cstheme="minorHAnsi"/>
                <w:sz w:val="24"/>
                <w:szCs w:val="24"/>
              </w:rPr>
              <w:t>. 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  <w:p w14:paraId="09203FAA" w14:textId="4EB59C07" w:rsidR="00545C41" w:rsidRPr="00BC11E7" w:rsidRDefault="00276520" w:rsidP="00276520">
            <w:pPr>
              <w:rPr>
                <w:i/>
                <w:iCs/>
              </w:rPr>
            </w:pPr>
            <w:r w:rsidRPr="00BC11E7">
              <w:rPr>
                <w:i/>
                <w:iCs/>
              </w:rPr>
              <w:t xml:space="preserve">Besvarelsen </w:t>
            </w:r>
            <w:r w:rsidR="00BC11E7" w:rsidRPr="00BC11E7">
              <w:rPr>
                <w:i/>
                <w:iCs/>
              </w:rPr>
              <w:t>skal inntas i besvarelsesmalen for leverandørens tekniske og faglige kvalifikasjoner.</w:t>
            </w:r>
          </w:p>
        </w:tc>
      </w:tr>
    </w:tbl>
    <w:p w14:paraId="310589FD" w14:textId="77777777" w:rsidR="003D0268" w:rsidRPr="005D17BC" w:rsidRDefault="003D0268" w:rsidP="005D17BC">
      <w:pPr>
        <w:pStyle w:val="Overskrift1"/>
        <w:numPr>
          <w:ilvl w:val="0"/>
          <w:numId w:val="0"/>
        </w:numPr>
        <w:spacing w:before="0" w:after="0"/>
        <w:rPr>
          <w:rFonts w:asciiTheme="minorHAnsi" w:hAnsiTheme="minorHAnsi" w:cstheme="minorHAnsi"/>
          <w:b w:val="0"/>
          <w:bCs w:val="0"/>
          <w:sz w:val="24"/>
          <w:szCs w:val="24"/>
          <w:highlight w:val="lightGray"/>
        </w:rPr>
      </w:pPr>
    </w:p>
    <w:p w14:paraId="514274E4" w14:textId="77777777" w:rsidR="00B02D4D" w:rsidRDefault="00B02D4D">
      <w:pPr>
        <w:rPr>
          <w:rFonts w:eastAsia="Times New Roman" w:cstheme="minorHAnsi"/>
          <w:b/>
          <w:bCs/>
          <w:kern w:val="32"/>
          <w:sz w:val="32"/>
          <w:szCs w:val="32"/>
          <w:lang w:eastAsia="nb-NO"/>
          <w14:ligatures w14:val="none"/>
        </w:rPr>
      </w:pPr>
      <w:r>
        <w:rPr>
          <w:rFonts w:cstheme="minorHAnsi"/>
        </w:rPr>
        <w:br w:type="page"/>
      </w:r>
    </w:p>
    <w:p w14:paraId="3C8B86BA" w14:textId="77777777" w:rsidR="003D0268" w:rsidRPr="00353D06" w:rsidRDefault="003D0268" w:rsidP="003D0268">
      <w:pPr>
        <w:pStyle w:val="Overskrift1"/>
        <w:rPr>
          <w:rFonts w:asciiTheme="minorHAnsi" w:hAnsiTheme="minorHAnsi" w:cstheme="minorHAnsi"/>
        </w:rPr>
      </w:pPr>
      <w:bookmarkStart w:id="60" w:name="_Toc234306566"/>
      <w:r w:rsidRPr="00353D06">
        <w:rPr>
          <w:rFonts w:asciiTheme="minorHAnsi" w:hAnsiTheme="minorHAnsi" w:cstheme="minorHAnsi"/>
        </w:rPr>
        <w:lastRenderedPageBreak/>
        <w:t>TILDELINGSKRITERIER</w:t>
      </w:r>
      <w:bookmarkEnd w:id="60"/>
    </w:p>
    <w:p w14:paraId="64F071E0" w14:textId="77777777" w:rsidR="003D0268" w:rsidRPr="008D036E" w:rsidRDefault="003D0268" w:rsidP="003D0268">
      <w:pPr>
        <w:pStyle w:val="Brdtekst"/>
        <w:rPr>
          <w:rFonts w:asciiTheme="minorHAnsi" w:hAnsiTheme="minorHAnsi" w:cstheme="minorHAnsi"/>
        </w:rPr>
      </w:pPr>
      <w:bookmarkStart w:id="61" w:name="_Toc223339936"/>
    </w:p>
    <w:bookmarkEnd w:id="61"/>
    <w:p w14:paraId="0B39CF17" w14:textId="0111B9E8" w:rsidR="003D0268" w:rsidRPr="008D036E" w:rsidRDefault="003D0268" w:rsidP="00927A64">
      <w:pPr>
        <w:pStyle w:val="Brdtekst"/>
        <w:spacing w:after="240"/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Tildelingen vil skje på bakgrunn av hvilket tilbud som har det beste forholdet mellom </w:t>
      </w:r>
      <w:r w:rsidRPr="003A48A6">
        <w:rPr>
          <w:rFonts w:asciiTheme="minorHAnsi" w:hAnsiTheme="minorHAnsi" w:cstheme="minorHAnsi"/>
          <w:sz w:val="24"/>
          <w:szCs w:val="24"/>
        </w:rPr>
        <w:t xml:space="preserve">pris </w:t>
      </w:r>
      <w:r w:rsidRPr="008D036E">
        <w:rPr>
          <w:rFonts w:asciiTheme="minorHAnsi" w:hAnsiTheme="minorHAnsi" w:cstheme="minorHAnsi"/>
          <w:sz w:val="24"/>
          <w:szCs w:val="24"/>
        </w:rPr>
        <w:t>og kvalitet, basert på følgende kriterier angitt i prioritert rekkefølge: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4649"/>
      </w:tblGrid>
      <w:tr w:rsidR="003D0268" w:rsidRPr="008D036E" w14:paraId="024BEA20" w14:textId="77777777" w:rsidTr="00685E50">
        <w:trPr>
          <w:tblHeader/>
        </w:trPr>
        <w:tc>
          <w:tcPr>
            <w:tcW w:w="4282" w:type="dxa"/>
            <w:shd w:val="clear" w:color="auto" w:fill="005B91" w:themeFill="accent6"/>
          </w:tcPr>
          <w:p w14:paraId="7A649532" w14:textId="77777777" w:rsidR="003D0268" w:rsidRPr="00AF5B61" w:rsidRDefault="003D0268" w:rsidP="00403C1D">
            <w:pPr>
              <w:pStyle w:val="Brdtekst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</w:pPr>
            <w:bookmarkStart w:id="62" w:name="_Toc181105607"/>
            <w:bookmarkStart w:id="63" w:name="_Toc181105611"/>
            <w:bookmarkStart w:id="64" w:name="_Toc181105615"/>
            <w:bookmarkStart w:id="65" w:name="_Toc181105616"/>
            <w:bookmarkStart w:id="66" w:name="_Toc181105620"/>
            <w:bookmarkStart w:id="67" w:name="_Toc181105624"/>
            <w:bookmarkStart w:id="68" w:name="_Toc181105625"/>
            <w:bookmarkStart w:id="69" w:name="_Toc181105627"/>
            <w:bookmarkStart w:id="70" w:name="_Toc181105631"/>
            <w:bookmarkStart w:id="71" w:name="_Toc181105635"/>
            <w:bookmarkStart w:id="72" w:name="_Toc181105639"/>
            <w:bookmarkStart w:id="73" w:name="_Toc181105643"/>
            <w:bookmarkStart w:id="74" w:name="_Toc181105647"/>
            <w:bookmarkStart w:id="75" w:name="_Toc181105651"/>
            <w:bookmarkStart w:id="76" w:name="_Toc181105655"/>
            <w:bookmarkStart w:id="77" w:name="_Toc181105657"/>
            <w:bookmarkStart w:id="78" w:name="_Toc181105659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r w:rsidRPr="00AF5B61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  <w:t>Kriterium</w:t>
            </w:r>
          </w:p>
        </w:tc>
        <w:tc>
          <w:tcPr>
            <w:tcW w:w="4649" w:type="dxa"/>
            <w:shd w:val="clear" w:color="auto" w:fill="005B91" w:themeFill="accent6"/>
          </w:tcPr>
          <w:p w14:paraId="7FBC9FD0" w14:textId="77777777" w:rsidR="003D0268" w:rsidRPr="00AF5B61" w:rsidRDefault="003D0268" w:rsidP="00403C1D">
            <w:pPr>
              <w:pStyle w:val="Brdtekst"/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</w:pPr>
            <w:r w:rsidRPr="00AF5B61">
              <w:rPr>
                <w:rFonts w:asciiTheme="minorHAnsi" w:hAnsiTheme="minorHAnsi" w:cstheme="minorHAnsi"/>
                <w:color w:val="FFFFFF" w:themeColor="background1"/>
                <w:sz w:val="24"/>
                <w:szCs w:val="24"/>
              </w:rPr>
              <w:t>Dokumentasjon</w:t>
            </w:r>
          </w:p>
        </w:tc>
      </w:tr>
      <w:tr w:rsidR="003D0268" w:rsidRPr="008D036E" w14:paraId="059D0519" w14:textId="77777777" w:rsidTr="00685E50">
        <w:tc>
          <w:tcPr>
            <w:tcW w:w="4282" w:type="dxa"/>
          </w:tcPr>
          <w:p w14:paraId="35616EF8" w14:textId="1899BB5E" w:rsidR="003D0268" w:rsidRPr="008D036E" w:rsidRDefault="003D0268" w:rsidP="00403C1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3A48A6">
              <w:rPr>
                <w:rFonts w:asciiTheme="minorHAnsi" w:hAnsiTheme="minorHAnsi" w:cstheme="minorHAnsi"/>
                <w:sz w:val="24"/>
                <w:szCs w:val="24"/>
              </w:rPr>
              <w:t>Pris</w:t>
            </w:r>
            <w:r w:rsidR="00685E50">
              <w:rPr>
                <w:rFonts w:asciiTheme="minorHAnsi" w:hAnsiTheme="minorHAnsi" w:cstheme="minorHAnsi"/>
                <w:sz w:val="24"/>
                <w:szCs w:val="24"/>
              </w:rPr>
              <w:t xml:space="preserve"> - 20 %</w:t>
            </w:r>
          </w:p>
          <w:p w14:paraId="75EAF36A" w14:textId="77777777" w:rsidR="003D0268" w:rsidRPr="008D036E" w:rsidRDefault="003D0268" w:rsidP="00685E50">
            <w:pPr>
              <w:pStyle w:val="Brdtek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61AE1754" w14:textId="77777777" w:rsidR="003D0268" w:rsidRDefault="003D0268" w:rsidP="00E00246">
            <w:pPr>
              <w:pStyle w:val="Brdtekst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tilbudt pris</w:t>
            </w:r>
          </w:p>
          <w:p w14:paraId="486EC03F" w14:textId="77777777" w:rsidR="00E72AF1" w:rsidRDefault="00E72AF1" w:rsidP="00E72AF1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30C5D97" w14:textId="77777777" w:rsidR="00E72AF1" w:rsidRDefault="00E72AF1" w:rsidP="00E72AF1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E72AF1">
              <w:rPr>
                <w:rFonts w:asciiTheme="minorHAnsi" w:hAnsiTheme="minorHAnsi" w:cstheme="minorHAnsi"/>
                <w:sz w:val="24"/>
                <w:szCs w:val="24"/>
              </w:rPr>
              <w:t>Den beregnede samlede tilbudsprisen vil legges til grunn ved evalueringen av tildelingskriteriet pris.</w:t>
            </w:r>
          </w:p>
          <w:p w14:paraId="13ADB87D" w14:textId="02FDC6DB" w:rsidR="00E72AF1" w:rsidRPr="00E00246" w:rsidRDefault="00E72AF1" w:rsidP="00E72AF1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49" w:type="dxa"/>
          </w:tcPr>
          <w:p w14:paraId="2F0A2BC5" w14:textId="77777777" w:rsidR="003D0268" w:rsidRDefault="003D0268" w:rsidP="00E00246">
            <w:pPr>
              <w:pStyle w:val="Brdtekst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Ferdig utfylt pris</w:t>
            </w:r>
            <w:r w:rsidR="00E00246">
              <w:rPr>
                <w:rFonts w:asciiTheme="minorHAnsi" w:hAnsiTheme="minorHAnsi" w:cstheme="minorHAnsi"/>
                <w:sz w:val="24"/>
                <w:szCs w:val="24"/>
              </w:rPr>
              <w:t>tabell i SSA-O</w:t>
            </w:r>
          </w:p>
          <w:p w14:paraId="1D8154C0" w14:textId="15506C56" w:rsidR="00E72AF1" w:rsidRPr="00E72AF1" w:rsidRDefault="00E03985" w:rsidP="00E72AF1">
            <w:pPr>
              <w:pStyle w:val="Brdtekst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Alternativt </w:t>
            </w:r>
            <w:r w:rsidR="00E72AF1">
              <w:rPr>
                <w:rFonts w:asciiTheme="minorHAnsi" w:hAnsiTheme="minorHAnsi" w:cstheme="minorHAnsi"/>
                <w:sz w:val="24"/>
                <w:szCs w:val="24"/>
              </w:rPr>
              <w:t>kan prisen beskrives i leverandørens skriftlige tilbud</w:t>
            </w:r>
          </w:p>
        </w:tc>
      </w:tr>
      <w:tr w:rsidR="003D0268" w:rsidRPr="008D036E" w14:paraId="2418E847" w14:textId="77777777" w:rsidTr="00685E50">
        <w:tc>
          <w:tcPr>
            <w:tcW w:w="4282" w:type="dxa"/>
          </w:tcPr>
          <w:p w14:paraId="73D93E29" w14:textId="6426A86A" w:rsidR="003D0268" w:rsidRPr="008D036E" w:rsidRDefault="003D0268" w:rsidP="00403C1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Kvalitet</w:t>
            </w:r>
            <w:r w:rsidR="00685E50">
              <w:rPr>
                <w:rFonts w:asciiTheme="minorHAnsi" w:hAnsiTheme="minorHAnsi" w:cstheme="minorHAnsi"/>
                <w:sz w:val="24"/>
                <w:szCs w:val="24"/>
              </w:rPr>
              <w:t xml:space="preserve"> – 40 %</w:t>
            </w:r>
          </w:p>
          <w:p w14:paraId="68F3592E" w14:textId="77777777" w:rsidR="00FB03EC" w:rsidRDefault="00FB03EC" w:rsidP="00FB03EC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F018139" w14:textId="5BD1CCFC" w:rsidR="00A006E7" w:rsidRPr="00A006E7" w:rsidRDefault="00A006E7" w:rsidP="00A006E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Pr="00A006E7">
              <w:rPr>
                <w:rFonts w:asciiTheme="minorHAnsi" w:hAnsiTheme="minorHAnsi" w:cstheme="minorHAnsi"/>
                <w:sz w:val="24"/>
                <w:szCs w:val="24"/>
              </w:rPr>
              <w:t>ette kriteriet blir tilbudet vurdert ut fra 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følgende</w:t>
            </w:r>
            <w:r w:rsidRPr="00A006E7">
              <w:rPr>
                <w:rFonts w:asciiTheme="minorHAnsi" w:hAnsiTheme="minorHAnsi" w:cstheme="minorHAnsi"/>
                <w:sz w:val="24"/>
                <w:szCs w:val="24"/>
              </w:rPr>
              <w:t xml:space="preserve"> hovedhensyn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07C7363C" w14:textId="77777777" w:rsidR="00A006E7" w:rsidRPr="00A006E7" w:rsidRDefault="00A006E7" w:rsidP="00A006E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0785D10" w14:textId="77777777" w:rsidR="00A006E7" w:rsidRPr="00A006E7" w:rsidRDefault="00A006E7" w:rsidP="00A006E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A006E7">
              <w:rPr>
                <w:rFonts w:asciiTheme="minorHAnsi" w:hAnsiTheme="minorHAnsi" w:cstheme="minorHAnsi"/>
                <w:sz w:val="24"/>
                <w:szCs w:val="24"/>
              </w:rPr>
              <w:t xml:space="preserve">I hvor stor grad løsningsforslaget:  </w:t>
            </w:r>
          </w:p>
          <w:p w14:paraId="2496EA4F" w14:textId="77777777" w:rsidR="00A006E7" w:rsidRPr="00A006E7" w:rsidRDefault="00A006E7" w:rsidP="00A006E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CA794B8" w14:textId="77777777" w:rsidR="00A006E7" w:rsidRPr="00A006E7" w:rsidRDefault="00A006E7" w:rsidP="00A006E7">
            <w:pPr>
              <w:pStyle w:val="Brdtek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006E7">
              <w:rPr>
                <w:rFonts w:asciiTheme="minorHAnsi" w:hAnsiTheme="minorHAnsi" w:cstheme="minorHAnsi"/>
                <w:sz w:val="24"/>
                <w:szCs w:val="24"/>
              </w:rPr>
              <w:t xml:space="preserve">viser at leverandøren har forstått oppdraget  </w:t>
            </w:r>
          </w:p>
          <w:p w14:paraId="540128C7" w14:textId="77777777" w:rsidR="00A006E7" w:rsidRPr="00A006E7" w:rsidRDefault="00A006E7" w:rsidP="00A006E7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B8638DA" w14:textId="77777777" w:rsidR="00A006E7" w:rsidRPr="00A006E7" w:rsidRDefault="00A006E7" w:rsidP="00A006E7">
            <w:pPr>
              <w:pStyle w:val="Brdteks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A006E7">
              <w:rPr>
                <w:rFonts w:asciiTheme="minorHAnsi" w:hAnsiTheme="minorHAnsi" w:cstheme="minorHAnsi"/>
                <w:sz w:val="24"/>
                <w:szCs w:val="24"/>
              </w:rPr>
              <w:t xml:space="preserve">viser at leverandøren har helhetlig faglig forståelse for, og tilnærming til, temaet og målgruppen  </w:t>
            </w:r>
          </w:p>
          <w:p w14:paraId="7D6ABD6C" w14:textId="276E26E4" w:rsidR="00C11C91" w:rsidRPr="00D421B9" w:rsidRDefault="00C11C91" w:rsidP="001D0533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49" w:type="dxa"/>
          </w:tcPr>
          <w:p w14:paraId="675CFDCD" w14:textId="77777777" w:rsidR="00D421B9" w:rsidRDefault="003A48A6" w:rsidP="00D421B9">
            <w:pPr>
              <w:pStyle w:val="Brdtekst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Løsningsbeskrivelse</w:t>
            </w:r>
            <w:r w:rsidR="003D0268" w:rsidRPr="008D036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CD50B22" w14:textId="04D2F6FB" w:rsidR="00D421B9" w:rsidRPr="00D421B9" w:rsidRDefault="00D421B9" w:rsidP="00D421B9">
            <w:pPr>
              <w:pStyle w:val="Brdtekst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Dokumentere</w:t>
            </w:r>
            <w:r w:rsidRPr="00D421B9">
              <w:rPr>
                <w:rFonts w:asciiTheme="minorHAnsi" w:hAnsiTheme="minorHAnsi" w:cstheme="minorHAnsi"/>
                <w:sz w:val="24"/>
                <w:szCs w:val="24"/>
              </w:rPr>
              <w:t xml:space="preserve"> at leverandøren har erfaring med tilsvarende prosjekter fra statlig virksomhet med utfylt matrise over referanser og vedlagte </w:t>
            </w:r>
            <w:proofErr w:type="spellStart"/>
            <w:r w:rsidRPr="00D421B9">
              <w:rPr>
                <w:rFonts w:asciiTheme="minorHAnsi" w:hAnsiTheme="minorHAnsi" w:cstheme="minorHAnsi"/>
                <w:sz w:val="24"/>
                <w:szCs w:val="24"/>
              </w:rPr>
              <w:t>CVer</w:t>
            </w:r>
            <w:proofErr w:type="spellEnd"/>
            <w:r w:rsidRPr="00D421B9">
              <w:rPr>
                <w:rFonts w:asciiTheme="minorHAnsi" w:hAnsiTheme="minorHAnsi" w:cstheme="minorHAnsi"/>
                <w:sz w:val="24"/>
                <w:szCs w:val="24"/>
              </w:rPr>
              <w:t> 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for personell som tilbys til dette oppdraget</w:t>
            </w:r>
          </w:p>
        </w:tc>
      </w:tr>
      <w:tr w:rsidR="00722F7D" w:rsidRPr="008D036E" w14:paraId="41160D29" w14:textId="77777777" w:rsidTr="00685E50">
        <w:tc>
          <w:tcPr>
            <w:tcW w:w="4282" w:type="dxa"/>
          </w:tcPr>
          <w:p w14:paraId="35CA1E17" w14:textId="77777777" w:rsidR="00685E50" w:rsidRDefault="00685E50" w:rsidP="00403C1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Oppdragsgjennomføring – 40 %</w:t>
            </w:r>
          </w:p>
          <w:p w14:paraId="020D1B3A" w14:textId="77777777" w:rsid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42CD60" w14:textId="63EFD00B" w:rsidR="00685E50" w:rsidRDefault="00685E50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Under dette kriteriet vurderes:</w:t>
            </w:r>
          </w:p>
          <w:p w14:paraId="51BEE233" w14:textId="77777777" w:rsid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359B8F" w14:textId="77777777" w:rsidR="00C3792D" w:rsidRPr="00C3792D" w:rsidRDefault="00C3792D" w:rsidP="00C3792D">
            <w:pPr>
              <w:pStyle w:val="Brdtek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3792D">
              <w:rPr>
                <w:rFonts w:asciiTheme="minorHAnsi" w:hAnsiTheme="minorHAnsi" w:cstheme="minorHAnsi"/>
                <w:sz w:val="24"/>
                <w:szCs w:val="24"/>
              </w:rPr>
              <w:t xml:space="preserve">Leverandørens mulighet for rask oppstart av oppdraget, organisering og fremdrift.   </w:t>
            </w:r>
          </w:p>
          <w:p w14:paraId="769DAB8A" w14:textId="77777777" w:rsidR="00C3792D" w:rsidRP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9CAD13C" w14:textId="77777777" w:rsidR="00C3792D" w:rsidRP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C3792D">
              <w:rPr>
                <w:rFonts w:asciiTheme="minorHAnsi" w:hAnsiTheme="minorHAnsi" w:cstheme="minorHAnsi"/>
                <w:sz w:val="24"/>
                <w:szCs w:val="24"/>
              </w:rPr>
              <w:t xml:space="preserve">Det blir også vurdert ut fra i hvilken grad fremdriftsplanen også viser:  </w:t>
            </w:r>
          </w:p>
          <w:p w14:paraId="14C9A744" w14:textId="77777777" w:rsidR="00C3792D" w:rsidRP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722A596" w14:textId="77777777" w:rsidR="00C3792D" w:rsidRPr="00C3792D" w:rsidRDefault="00C3792D" w:rsidP="00C3792D">
            <w:pPr>
              <w:pStyle w:val="Brdtek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3792D">
              <w:rPr>
                <w:rFonts w:asciiTheme="minorHAnsi" w:hAnsiTheme="minorHAnsi" w:cstheme="minorHAnsi"/>
                <w:sz w:val="24"/>
                <w:szCs w:val="24"/>
              </w:rPr>
              <w:t xml:space="preserve">hvordan tilbyder har planlagt prosjektets ulike faser  </w:t>
            </w:r>
          </w:p>
          <w:p w14:paraId="273722B7" w14:textId="77777777" w:rsidR="00C3792D" w:rsidRP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93B9B4E" w14:textId="77777777" w:rsidR="00C3792D" w:rsidRPr="00C3792D" w:rsidRDefault="00C3792D" w:rsidP="00C3792D">
            <w:pPr>
              <w:pStyle w:val="Brdtek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3792D">
              <w:rPr>
                <w:rFonts w:asciiTheme="minorHAnsi" w:hAnsiTheme="minorHAnsi" w:cstheme="minorHAnsi"/>
                <w:sz w:val="24"/>
                <w:szCs w:val="24"/>
              </w:rPr>
              <w:t xml:space="preserve">hvilke personalressurser, inkludert eventuelle </w:t>
            </w:r>
            <w:r w:rsidRPr="00C3792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underleverandører leverandør vil bruke i de ulike aktivitetene i prosjektet  </w:t>
            </w:r>
          </w:p>
          <w:p w14:paraId="4EC1A420" w14:textId="77777777" w:rsidR="00C3792D" w:rsidRP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5C24094" w14:textId="77777777" w:rsidR="00C3792D" w:rsidRPr="00C3792D" w:rsidRDefault="00C3792D" w:rsidP="00C3792D">
            <w:pPr>
              <w:pStyle w:val="Brdtek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3792D">
              <w:rPr>
                <w:rFonts w:asciiTheme="minorHAnsi" w:hAnsiTheme="minorHAnsi" w:cstheme="minorHAnsi"/>
                <w:sz w:val="24"/>
                <w:szCs w:val="24"/>
              </w:rPr>
              <w:t xml:space="preserve">hvordan rutiner for kvalitetssikring og brukerinvolvering er beskrevet i betalingsplan som er tilpasset for godkjente milepæler  </w:t>
            </w:r>
          </w:p>
          <w:p w14:paraId="38346F9E" w14:textId="77777777" w:rsidR="00C3792D" w:rsidRPr="00C3792D" w:rsidRDefault="00C3792D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3FD949" w14:textId="4EAAD1FF" w:rsidR="00C3792D" w:rsidRDefault="00C3792D" w:rsidP="00C3792D">
            <w:pPr>
              <w:pStyle w:val="Brdtekst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C3792D">
              <w:rPr>
                <w:rFonts w:asciiTheme="minorHAnsi" w:hAnsiTheme="minorHAnsi" w:cstheme="minorHAnsi"/>
                <w:sz w:val="24"/>
                <w:szCs w:val="24"/>
              </w:rPr>
              <w:t>plan for tilganger, møter og rapportering </w:t>
            </w:r>
          </w:p>
          <w:p w14:paraId="7DC024DC" w14:textId="17CC57EF" w:rsidR="00685E50" w:rsidRPr="008D036E" w:rsidRDefault="00685E50" w:rsidP="00C3792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49" w:type="dxa"/>
          </w:tcPr>
          <w:p w14:paraId="4F53133E" w14:textId="675E4E65" w:rsidR="00722F7D" w:rsidRPr="003A48A6" w:rsidRDefault="0040044D" w:rsidP="00403C1D">
            <w:pPr>
              <w:pStyle w:val="Brdtekst"/>
              <w:numPr>
                <w:ilvl w:val="0"/>
                <w:numId w:val="2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3A48A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Fremdriftsplan </w:t>
            </w:r>
          </w:p>
        </w:tc>
      </w:tr>
    </w:tbl>
    <w:p w14:paraId="6D36AF4C" w14:textId="77777777" w:rsidR="00D12A7A" w:rsidRPr="00D12A7A" w:rsidRDefault="00D12A7A" w:rsidP="00D12A7A">
      <w:pPr>
        <w:pStyle w:val="Overskrift1"/>
        <w:numPr>
          <w:ilvl w:val="0"/>
          <w:numId w:val="0"/>
        </w:numPr>
        <w:spacing w:before="0"/>
        <w:ind w:left="432" w:hanging="432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08D1AEF8" w14:textId="77777777" w:rsidR="000D6FAE" w:rsidRDefault="000D6FAE">
      <w:pPr>
        <w:rPr>
          <w:rFonts w:eastAsia="Times New Roman" w:cstheme="minorHAnsi"/>
          <w:b/>
          <w:bCs/>
          <w:kern w:val="32"/>
          <w:sz w:val="32"/>
          <w:szCs w:val="32"/>
          <w:lang w:eastAsia="nb-NO"/>
          <w14:ligatures w14:val="none"/>
        </w:rPr>
      </w:pPr>
      <w:r>
        <w:rPr>
          <w:rFonts w:cstheme="minorHAnsi"/>
        </w:rPr>
        <w:br w:type="page"/>
      </w:r>
    </w:p>
    <w:p w14:paraId="1601F16E" w14:textId="23121C3A" w:rsidR="003D0268" w:rsidRPr="008D036E" w:rsidRDefault="003D0268" w:rsidP="003D0268">
      <w:pPr>
        <w:pStyle w:val="Overskrift1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lastRenderedPageBreak/>
        <w:t xml:space="preserve"> </w:t>
      </w:r>
      <w:bookmarkStart w:id="79" w:name="_Toc234306567"/>
      <w:r w:rsidRPr="008D036E">
        <w:rPr>
          <w:rFonts w:asciiTheme="minorHAnsi" w:hAnsiTheme="minorHAnsi" w:cstheme="minorHAnsi"/>
        </w:rPr>
        <w:t>Innlevering av tilbud og tilbudsutforming</w:t>
      </w:r>
      <w:bookmarkEnd w:id="79"/>
      <w:r w:rsidRPr="008D036E">
        <w:rPr>
          <w:rFonts w:asciiTheme="minorHAnsi" w:hAnsiTheme="minorHAnsi" w:cstheme="minorHAnsi"/>
        </w:rPr>
        <w:t xml:space="preserve"> </w:t>
      </w:r>
    </w:p>
    <w:p w14:paraId="6397D1CA" w14:textId="77777777" w:rsidR="003D0268" w:rsidRDefault="003D0268" w:rsidP="00D12A7A">
      <w:pPr>
        <w:spacing w:after="0"/>
      </w:pPr>
      <w:bookmarkStart w:id="80" w:name="_Toc165189794"/>
      <w:r w:rsidRPr="2697CAC7">
        <w:rPr>
          <w:sz w:val="24"/>
          <w:szCs w:val="24"/>
        </w:rPr>
        <w:t>Tilbudet skal leveres til oppdragsgivers KGV</w:t>
      </w:r>
      <w:r>
        <w:rPr>
          <w:sz w:val="24"/>
          <w:szCs w:val="24"/>
        </w:rPr>
        <w:t>:</w:t>
      </w:r>
      <w:r w:rsidRPr="00735C66">
        <w:rPr>
          <w:sz w:val="24"/>
          <w:szCs w:val="24"/>
        </w:rPr>
        <w:t xml:space="preserve"> </w:t>
      </w:r>
      <w:hyperlink r:id="rId15" w:history="1">
        <w:r w:rsidRPr="00AB31C3">
          <w:rPr>
            <w:color w:val="0000FF"/>
            <w:sz w:val="24"/>
            <w:szCs w:val="24"/>
            <w:u w:val="single"/>
          </w:rPr>
          <w:t>eu-supply.com</w:t>
        </w:r>
      </w:hyperlink>
    </w:p>
    <w:p w14:paraId="53F42EE6" w14:textId="77777777" w:rsidR="00D12A7A" w:rsidRDefault="00D12A7A" w:rsidP="003D0268">
      <w:pPr>
        <w:rPr>
          <w:sz w:val="24"/>
          <w:szCs w:val="24"/>
        </w:rPr>
      </w:pPr>
    </w:p>
    <w:p w14:paraId="7158C8BF" w14:textId="2ACA01F4" w:rsidR="00606C02" w:rsidRPr="00606C02" w:rsidRDefault="00606C02" w:rsidP="00606C02">
      <w:pPr>
        <w:pStyle w:val="Overskrift2"/>
      </w:pPr>
      <w:bookmarkStart w:id="81" w:name="_Toc234306568"/>
      <w:r w:rsidRPr="00606C02">
        <w:t>Elektronisk signatur</w:t>
      </w:r>
      <w:bookmarkEnd w:id="81"/>
      <w:r w:rsidRPr="00606C02">
        <w:rPr>
          <w:sz w:val="24"/>
          <w:szCs w:val="24"/>
        </w:rPr>
        <w:t xml:space="preserve"> </w:t>
      </w:r>
    </w:p>
    <w:p w14:paraId="6BE36EBB" w14:textId="6C5C5E17" w:rsidR="00F51E29" w:rsidRPr="008B5157" w:rsidRDefault="00606C02" w:rsidP="003D0268">
      <w:pPr>
        <w:rPr>
          <w:sz w:val="24"/>
          <w:szCs w:val="24"/>
        </w:rPr>
      </w:pPr>
      <w:r w:rsidRPr="00606C02">
        <w:rPr>
          <w:sz w:val="24"/>
          <w:szCs w:val="24"/>
        </w:rPr>
        <w:t>Vi anbefaler leverandørene å benytte seg av elektronisk signatur for å autentisere seg ved innlevering av tilbud. Elektronisk signatur kan bestilles på www.commfides.com, www.buypass.no eller www.bankid.no.</w:t>
      </w:r>
    </w:p>
    <w:p w14:paraId="1A0A13A7" w14:textId="78EB732E" w:rsidR="003D0268" w:rsidRDefault="003D0268" w:rsidP="003D0268">
      <w:pPr>
        <w:pStyle w:val="Overskrift2"/>
      </w:pPr>
      <w:bookmarkStart w:id="82" w:name="_Toc234306569"/>
      <w:r>
        <w:t>Tilbudets utforming</w:t>
      </w:r>
      <w:bookmarkEnd w:id="82"/>
    </w:p>
    <w:p w14:paraId="55107F26" w14:textId="77777777" w:rsidR="003A48A6" w:rsidRDefault="003D0268" w:rsidP="003D0268">
      <w:pPr>
        <w:rPr>
          <w:rFonts w:cstheme="minorHAnsi"/>
          <w:sz w:val="24"/>
          <w:szCs w:val="24"/>
        </w:rPr>
      </w:pPr>
      <w:r w:rsidRPr="00DB132B">
        <w:rPr>
          <w:rFonts w:cstheme="minorHAnsi"/>
          <w:sz w:val="24"/>
          <w:szCs w:val="24"/>
        </w:rPr>
        <w:t>Tilbudet skal i sin helhet leveres etter den utformingen det elektroniske systemet for innlevering angir, innen tilbudsfristen. Dokumentasjon skal lastes opp i samme filformat som besvarelsesmalen dersom ikke annet format er spesifisert.</w:t>
      </w:r>
      <w:r>
        <w:rPr>
          <w:rFonts w:cstheme="minorHAnsi"/>
          <w:sz w:val="24"/>
          <w:szCs w:val="24"/>
        </w:rPr>
        <w:t xml:space="preserve"> </w:t>
      </w:r>
    </w:p>
    <w:p w14:paraId="0FA0B394" w14:textId="55CA8300" w:rsidR="003D0268" w:rsidRDefault="003D0268" w:rsidP="003D026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Tilbudet skal inneholde følgende dokumentasjon:</w:t>
      </w:r>
    </w:p>
    <w:p w14:paraId="2315FA4D" w14:textId="77777777" w:rsidR="003D0268" w:rsidRDefault="003D0268" w:rsidP="003D0268">
      <w:pPr>
        <w:pStyle w:val="Listeavsnitt"/>
        <w:numPr>
          <w:ilvl w:val="0"/>
          <w:numId w:val="8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Signert tilbudsbrev</w:t>
      </w:r>
    </w:p>
    <w:p w14:paraId="1D302508" w14:textId="77777777" w:rsidR="003D0268" w:rsidRDefault="003D0268" w:rsidP="003D0268">
      <w:pPr>
        <w:pStyle w:val="Listeavsnitt"/>
        <w:numPr>
          <w:ilvl w:val="0"/>
          <w:numId w:val="8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Dokumentasjonsbevis for oppfyllelse av kvalifikasjonskrav</w:t>
      </w:r>
    </w:p>
    <w:p w14:paraId="5B095B34" w14:textId="69AB6951" w:rsidR="003D0268" w:rsidRDefault="003D0268" w:rsidP="003D0268">
      <w:pPr>
        <w:pStyle w:val="Listeavsnitt"/>
        <w:numPr>
          <w:ilvl w:val="0"/>
          <w:numId w:val="8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Leverandørens besvarelse og priser</w:t>
      </w:r>
      <w:r w:rsidR="00731E6C">
        <w:rPr>
          <w:rFonts w:cstheme="minorHAnsi"/>
          <w:sz w:val="24"/>
          <w:szCs w:val="24"/>
        </w:rPr>
        <w:t xml:space="preserve"> i SSA-O</w:t>
      </w:r>
    </w:p>
    <w:p w14:paraId="10FCB5AE" w14:textId="3C8084D6" w:rsidR="003D0268" w:rsidRDefault="00BC5E39" w:rsidP="003D0268">
      <w:pPr>
        <w:pStyle w:val="Listeavsnitt"/>
        <w:numPr>
          <w:ilvl w:val="0"/>
          <w:numId w:val="8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Dersom leverandøren har avvik/forbehold </w:t>
      </w:r>
      <w:r w:rsidR="00EC05E0">
        <w:rPr>
          <w:rFonts w:cstheme="minorHAnsi"/>
          <w:sz w:val="24"/>
          <w:szCs w:val="24"/>
        </w:rPr>
        <w:t xml:space="preserve">fra </w:t>
      </w:r>
      <w:r w:rsidR="00BF0B48">
        <w:rPr>
          <w:rFonts w:cstheme="minorHAnsi"/>
          <w:sz w:val="24"/>
          <w:szCs w:val="24"/>
        </w:rPr>
        <w:t>konkurransegrunnlaget,</w:t>
      </w:r>
      <w:r w:rsidR="00EC05E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skal </w:t>
      </w:r>
      <w:r w:rsidR="00227063">
        <w:rPr>
          <w:rFonts w:cstheme="minorHAnsi"/>
          <w:sz w:val="24"/>
          <w:szCs w:val="24"/>
        </w:rPr>
        <w:t>o</w:t>
      </w:r>
      <w:r w:rsidR="00EC05E0">
        <w:rPr>
          <w:rFonts w:cstheme="minorHAnsi"/>
          <w:sz w:val="24"/>
          <w:szCs w:val="24"/>
        </w:rPr>
        <w:t xml:space="preserve">gså </w:t>
      </w:r>
      <w:proofErr w:type="spellStart"/>
      <w:r w:rsidR="00154C0F">
        <w:rPr>
          <w:rFonts w:cstheme="minorHAnsi"/>
          <w:sz w:val="24"/>
          <w:szCs w:val="24"/>
        </w:rPr>
        <w:t>Besvarelsesmal</w:t>
      </w:r>
      <w:proofErr w:type="spellEnd"/>
      <w:r w:rsidR="00154C0F">
        <w:rPr>
          <w:rFonts w:cstheme="minorHAnsi"/>
          <w:sz w:val="24"/>
          <w:szCs w:val="24"/>
        </w:rPr>
        <w:t xml:space="preserve"> </w:t>
      </w:r>
      <w:r w:rsidR="00EC6BBA">
        <w:rPr>
          <w:rFonts w:cstheme="minorHAnsi"/>
          <w:sz w:val="24"/>
          <w:szCs w:val="24"/>
        </w:rPr>
        <w:t xml:space="preserve">for avvik fylles ut og </w:t>
      </w:r>
      <w:r w:rsidR="00EC05E0">
        <w:rPr>
          <w:rFonts w:cstheme="minorHAnsi"/>
          <w:sz w:val="24"/>
          <w:szCs w:val="24"/>
        </w:rPr>
        <w:t>sendes inn.</w:t>
      </w:r>
    </w:p>
    <w:p w14:paraId="342926F6" w14:textId="2F6AB203" w:rsidR="003D0268" w:rsidRDefault="003D0268" w:rsidP="00303CE3">
      <w:pPr>
        <w:pStyle w:val="Listeavsnitt"/>
        <w:numPr>
          <w:ilvl w:val="0"/>
          <w:numId w:val="8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Sladdet tilbud.</w:t>
      </w:r>
      <w:bookmarkEnd w:id="80"/>
    </w:p>
    <w:p w14:paraId="35E760DC" w14:textId="77777777" w:rsidR="00303CE3" w:rsidRPr="00303CE3" w:rsidRDefault="00303CE3" w:rsidP="00303CE3">
      <w:pPr>
        <w:pStyle w:val="Listeavsnitt"/>
        <w:spacing w:after="0"/>
        <w:rPr>
          <w:rFonts w:cstheme="minorHAnsi"/>
          <w:sz w:val="24"/>
          <w:szCs w:val="24"/>
        </w:rPr>
      </w:pPr>
    </w:p>
    <w:p w14:paraId="3C9C4246" w14:textId="45DCFDCB" w:rsidR="008B5157" w:rsidRDefault="008B5157" w:rsidP="008B5157">
      <w:pPr>
        <w:pStyle w:val="Overskrift2"/>
      </w:pPr>
      <w:bookmarkStart w:id="83" w:name="_Toc234306570"/>
      <w:r>
        <w:t>Avvik</w:t>
      </w:r>
      <w:bookmarkEnd w:id="83"/>
    </w:p>
    <w:p w14:paraId="23F6369F" w14:textId="7729EA12" w:rsidR="008B5157" w:rsidRDefault="008B5157" w:rsidP="008B5157">
      <w:pPr>
        <w:spacing w:after="0"/>
      </w:pPr>
      <w:r>
        <w:t>Dersom tilbudet inneholder avvik fra konkurranse</w:t>
      </w:r>
      <w:r w:rsidR="00136723">
        <w:t>dokumentene</w:t>
      </w:r>
      <w:r>
        <w:t xml:space="preserve">, skal dette klart </w:t>
      </w:r>
      <w:proofErr w:type="gramStart"/>
      <w:r>
        <w:t>fremgå</w:t>
      </w:r>
      <w:proofErr w:type="gramEnd"/>
      <w:r>
        <w:t xml:space="preserve"> av tilbudsbrevet. I besvarelsesmalen for avvik skal leverandøren angi presist og entydig sine avvik. Leverandøren skal angi hvilke konsekvenser avviket har for ytelsen, prisen og/eller andre forhold ved tilbudet. Henvisning til standardiserte leveringsvilkår eller lignende vil bli betraktet som avvik dersom de avviker fra foreliggende konkurranse eller </w:t>
      </w:r>
      <w:proofErr w:type="spellStart"/>
      <w:r>
        <w:t>kontraktsbestemmelser</w:t>
      </w:r>
      <w:proofErr w:type="spellEnd"/>
      <w:r>
        <w:t>.</w:t>
      </w:r>
    </w:p>
    <w:p w14:paraId="379A4801" w14:textId="77777777" w:rsidR="008B5157" w:rsidRDefault="008B5157" w:rsidP="008B5157">
      <w:pPr>
        <w:spacing w:after="0"/>
      </w:pPr>
      <w:r>
        <w:t>Avvik kan medføre at tilbudet blir avvist fra konkurransen, jf. FOA § 24-8.</w:t>
      </w:r>
    </w:p>
    <w:p w14:paraId="294654B5" w14:textId="77777777" w:rsidR="00AF20CC" w:rsidRDefault="00AF20CC" w:rsidP="008B5157">
      <w:pPr>
        <w:spacing w:after="0"/>
      </w:pPr>
    </w:p>
    <w:p w14:paraId="055FDBFF" w14:textId="34C92AD3" w:rsidR="00B53A1A" w:rsidRDefault="008B5157" w:rsidP="008B5157">
      <w:pPr>
        <w:spacing w:after="0"/>
      </w:pPr>
      <w:r>
        <w:t xml:space="preserve">Se </w:t>
      </w:r>
      <w:proofErr w:type="gramStart"/>
      <w:r>
        <w:t>for øvrig</w:t>
      </w:r>
      <w:proofErr w:type="gramEnd"/>
      <w:r>
        <w:t xml:space="preserve"> avsnitt 7.2 Tilbudets utforming og besvarelsesmalen for avvik.</w:t>
      </w:r>
    </w:p>
    <w:p w14:paraId="72365667" w14:textId="77777777" w:rsidR="000D6FAE" w:rsidRDefault="000D6FAE">
      <w:pPr>
        <w:rPr>
          <w:rFonts w:ascii="Arial" w:eastAsia="Times New Roman" w:hAnsi="Arial" w:cs="Arial"/>
          <w:b/>
          <w:bCs/>
          <w:kern w:val="32"/>
          <w:sz w:val="32"/>
          <w:szCs w:val="32"/>
          <w:lang w:eastAsia="nb-NO"/>
          <w14:ligatures w14:val="none"/>
        </w:rPr>
      </w:pPr>
      <w:r>
        <w:br w:type="page"/>
      </w:r>
    </w:p>
    <w:p w14:paraId="6A9D7D78" w14:textId="6F322806" w:rsidR="00B53A1A" w:rsidRDefault="00072E6F" w:rsidP="00072E6F">
      <w:pPr>
        <w:pStyle w:val="Overskrift1"/>
      </w:pPr>
      <w:bookmarkStart w:id="84" w:name="_Toc234306571"/>
      <w:r>
        <w:lastRenderedPageBreak/>
        <w:t>Avslutning av konkurransen</w:t>
      </w:r>
      <w:bookmarkEnd w:id="84"/>
    </w:p>
    <w:p w14:paraId="29FA52D8" w14:textId="769B47A7" w:rsidR="00072E6F" w:rsidRDefault="00C64B0B" w:rsidP="00C64B0B">
      <w:pPr>
        <w:pStyle w:val="Overskrift2"/>
      </w:pPr>
      <w:bookmarkStart w:id="85" w:name="_Toc234306572"/>
      <w:r>
        <w:t>Avlysning av konkurransen</w:t>
      </w:r>
      <w:bookmarkEnd w:id="85"/>
    </w:p>
    <w:p w14:paraId="01B3AF1A" w14:textId="7387B10A" w:rsidR="00E30010" w:rsidRPr="00E30010" w:rsidRDefault="00E30010" w:rsidP="00E30010">
      <w:pPr>
        <w:rPr>
          <w:lang w:eastAsia="nb-NO"/>
        </w:rPr>
      </w:pPr>
      <w:r w:rsidRPr="00E30010">
        <w:rPr>
          <w:lang w:eastAsia="nb-NO"/>
        </w:rPr>
        <w:t>DFØ har rett til å avlyse konkurransen med øyeblikkelig virkning dersom det foreligger saklig grunn, jf. FOA § 25-4.</w:t>
      </w:r>
    </w:p>
    <w:p w14:paraId="647BA5FA" w14:textId="3321E7FC" w:rsidR="00C64B0B" w:rsidRDefault="00C64B0B" w:rsidP="004510C8">
      <w:pPr>
        <w:pStyle w:val="Overskrift2"/>
      </w:pPr>
      <w:bookmarkStart w:id="86" w:name="_Toc234306573"/>
      <w:r>
        <w:t>Meddelelse</w:t>
      </w:r>
      <w:r w:rsidR="004510C8">
        <w:t xml:space="preserve"> om valg av leverandør</w:t>
      </w:r>
      <w:bookmarkEnd w:id="86"/>
    </w:p>
    <w:p w14:paraId="6A4950F4" w14:textId="77777777" w:rsidR="00077B15" w:rsidRDefault="00077B15" w:rsidP="00077B15">
      <w:pPr>
        <w:spacing w:after="0"/>
      </w:pPr>
      <w:r>
        <w:t>Alle berørte leverandører vil skriftlig og samtidig meddeles om valget av leverandør. Meddelelsen vil inneholde en begrunnelse for valget og angi karensperioden fra meddelelse om tildeling er sendt til kontraktsignering.</w:t>
      </w:r>
    </w:p>
    <w:p w14:paraId="2A3930BF" w14:textId="77777777" w:rsidR="003D0268" w:rsidRPr="00277AD5" w:rsidRDefault="003D0268" w:rsidP="003D0268">
      <w:pPr>
        <w:spacing w:line="240" w:lineRule="auto"/>
        <w:rPr>
          <w:rFonts w:cstheme="minorHAnsi"/>
          <w:sz w:val="24"/>
          <w:szCs w:val="24"/>
        </w:rPr>
      </w:pPr>
    </w:p>
    <w:p w14:paraId="1F2C14C1" w14:textId="77777777" w:rsidR="000D6FAE" w:rsidRDefault="000D6FAE">
      <w:pPr>
        <w:rPr>
          <w:rFonts w:eastAsia="Times New Roman" w:cstheme="minorHAnsi"/>
          <w:b/>
          <w:bCs/>
          <w:kern w:val="32"/>
          <w:sz w:val="32"/>
          <w:szCs w:val="32"/>
          <w:lang w:eastAsia="nb-NO"/>
          <w14:ligatures w14:val="none"/>
        </w:rPr>
      </w:pPr>
      <w:r>
        <w:rPr>
          <w:rFonts w:cstheme="minorHAnsi"/>
        </w:rPr>
        <w:br w:type="page"/>
      </w:r>
    </w:p>
    <w:p w14:paraId="6F0FEBC5" w14:textId="299DA0BC" w:rsidR="003D0268" w:rsidRPr="008D036E" w:rsidRDefault="003D0268" w:rsidP="003D0268">
      <w:pPr>
        <w:pStyle w:val="Overskrift1"/>
        <w:rPr>
          <w:rFonts w:asciiTheme="minorHAnsi" w:hAnsiTheme="minorHAnsi" w:cstheme="minorHAnsi"/>
        </w:rPr>
      </w:pPr>
      <w:bookmarkStart w:id="87" w:name="_Toc234306574"/>
      <w:r w:rsidRPr="008D036E">
        <w:rPr>
          <w:rFonts w:asciiTheme="minorHAnsi" w:hAnsiTheme="minorHAnsi" w:cstheme="minorHAnsi"/>
        </w:rPr>
        <w:lastRenderedPageBreak/>
        <w:t>Vedlegg</w:t>
      </w:r>
      <w:bookmarkEnd w:id="87"/>
    </w:p>
    <w:p w14:paraId="50D4E358" w14:textId="77777777" w:rsidR="003D0268" w:rsidRPr="008D036E" w:rsidRDefault="003D0268" w:rsidP="00AB414A">
      <w:pPr>
        <w:numPr>
          <w:ilvl w:val="0"/>
          <w:numId w:val="12"/>
        </w:numPr>
        <w:spacing w:after="0" w:line="300" w:lineRule="atLeast"/>
        <w:rPr>
          <w:rFonts w:cstheme="minorHAnsi"/>
          <w:sz w:val="24"/>
          <w:szCs w:val="24"/>
        </w:rPr>
      </w:pPr>
      <w:r w:rsidRPr="008D036E">
        <w:rPr>
          <w:rFonts w:cstheme="minorHAnsi"/>
          <w:sz w:val="24"/>
          <w:szCs w:val="24"/>
        </w:rPr>
        <w:t>Kontrakt m/bilag</w:t>
      </w:r>
      <w:r>
        <w:rPr>
          <w:rFonts w:cstheme="minorHAnsi"/>
          <w:sz w:val="24"/>
          <w:szCs w:val="24"/>
        </w:rPr>
        <w:t xml:space="preserve"> (inkludert DFØ sin kravspesifikasjon)</w:t>
      </w:r>
    </w:p>
    <w:p w14:paraId="12228DB3" w14:textId="77777777" w:rsidR="003D0268" w:rsidRDefault="003D0268" w:rsidP="00AB414A">
      <w:pPr>
        <w:numPr>
          <w:ilvl w:val="0"/>
          <w:numId w:val="12"/>
        </w:numPr>
        <w:spacing w:after="0" w:line="30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Mal for t</w:t>
      </w:r>
      <w:r w:rsidRPr="006B57C8">
        <w:rPr>
          <w:rFonts w:cstheme="minorHAnsi"/>
          <w:sz w:val="24"/>
          <w:szCs w:val="24"/>
        </w:rPr>
        <w:t>ilbudsbrev</w:t>
      </w:r>
    </w:p>
    <w:p w14:paraId="383FC36C" w14:textId="3F93A8C2" w:rsidR="001F123E" w:rsidRDefault="001F123E" w:rsidP="00AB414A">
      <w:pPr>
        <w:numPr>
          <w:ilvl w:val="0"/>
          <w:numId w:val="12"/>
        </w:numPr>
        <w:spacing w:after="0" w:line="300" w:lineRule="atLeas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Mal for forpliktelseserklæring</w:t>
      </w:r>
    </w:p>
    <w:p w14:paraId="0111801B" w14:textId="54BE0567" w:rsidR="00AB414A" w:rsidRPr="00AB414A" w:rsidRDefault="00AB414A" w:rsidP="00AB414A">
      <w:pPr>
        <w:numPr>
          <w:ilvl w:val="0"/>
          <w:numId w:val="12"/>
        </w:numPr>
        <w:spacing w:after="0" w:line="300" w:lineRule="atLeast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Besvarelsesmal</w:t>
      </w:r>
      <w:proofErr w:type="spellEnd"/>
      <w:r>
        <w:rPr>
          <w:rFonts w:cstheme="minorHAnsi"/>
          <w:sz w:val="24"/>
          <w:szCs w:val="24"/>
        </w:rPr>
        <w:t xml:space="preserve"> leverandørens tekniske og faglige kvalifikasjoner</w:t>
      </w:r>
    </w:p>
    <w:p w14:paraId="52A2C0A0" w14:textId="77777777" w:rsidR="003D0268" w:rsidRDefault="003D0268" w:rsidP="00AB414A">
      <w:pPr>
        <w:numPr>
          <w:ilvl w:val="0"/>
          <w:numId w:val="12"/>
        </w:numPr>
        <w:spacing w:after="0" w:line="300" w:lineRule="atLeast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Besvarelsesmal</w:t>
      </w:r>
      <w:proofErr w:type="spellEnd"/>
      <w:r>
        <w:rPr>
          <w:rFonts w:cstheme="minorHAnsi"/>
          <w:sz w:val="24"/>
          <w:szCs w:val="24"/>
        </w:rPr>
        <w:t xml:space="preserve"> leverandørens avvik</w:t>
      </w:r>
    </w:p>
    <w:p w14:paraId="17CD35EA" w14:textId="11285558" w:rsidR="004944EA" w:rsidRPr="00494EF9" w:rsidRDefault="003D0268" w:rsidP="00AB414A">
      <w:pPr>
        <w:numPr>
          <w:ilvl w:val="0"/>
          <w:numId w:val="12"/>
        </w:numPr>
        <w:spacing w:after="0" w:line="300" w:lineRule="atLeast"/>
        <w:rPr>
          <w:rFonts w:cstheme="minorHAnsi"/>
          <w:sz w:val="24"/>
          <w:szCs w:val="24"/>
        </w:rPr>
      </w:pPr>
      <w:r w:rsidRPr="00494EF9">
        <w:rPr>
          <w:rFonts w:cstheme="minorHAnsi"/>
          <w:sz w:val="24"/>
          <w:szCs w:val="24"/>
        </w:rPr>
        <w:t>Mal for databehandleravtale</w:t>
      </w:r>
    </w:p>
    <w:sectPr w:rsidR="004944EA" w:rsidRPr="00494EF9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3F8A7" w14:textId="77777777" w:rsidR="00C8797A" w:rsidRDefault="00C8797A" w:rsidP="00AF1F11">
      <w:pPr>
        <w:spacing w:after="0" w:line="240" w:lineRule="auto"/>
      </w:pPr>
      <w:r>
        <w:separator/>
      </w:r>
    </w:p>
  </w:endnote>
  <w:endnote w:type="continuationSeparator" w:id="0">
    <w:p w14:paraId="6CD9237D" w14:textId="77777777" w:rsidR="00C8797A" w:rsidRDefault="00C8797A" w:rsidP="00A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83882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804FEEE" w14:textId="24E35D18" w:rsidR="00812609" w:rsidRDefault="00812609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6CAC27" w14:textId="77777777" w:rsidR="003D0268" w:rsidRDefault="003D026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A4BCB" w14:textId="77777777" w:rsidR="00C8797A" w:rsidRDefault="00C8797A" w:rsidP="00AF1F11">
      <w:pPr>
        <w:spacing w:after="0" w:line="240" w:lineRule="auto"/>
      </w:pPr>
      <w:r>
        <w:separator/>
      </w:r>
    </w:p>
  </w:footnote>
  <w:footnote w:type="continuationSeparator" w:id="0">
    <w:p w14:paraId="21FA981C" w14:textId="77777777" w:rsidR="00C8797A" w:rsidRDefault="00C8797A" w:rsidP="00A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BBC9E" w14:textId="35A1D801" w:rsidR="003D0268" w:rsidRDefault="003D0268">
    <w:pPr>
      <w:pStyle w:val="Topptekst"/>
    </w:pPr>
    <w:r>
      <w:rPr>
        <w:noProof/>
      </w:rPr>
      <w:drawing>
        <wp:inline distT="0" distB="0" distL="0" distR="0" wp14:anchorId="6BDE5222" wp14:editId="4B01CC60">
          <wp:extent cx="1971675" cy="285789"/>
          <wp:effectExtent l="0" t="0" r="0" b="0"/>
          <wp:docPr id="663415995" name="Bilde 663415995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D3B4" w14:textId="55DAF67E" w:rsidR="003D0268" w:rsidRPr="003D0268" w:rsidRDefault="003D0268" w:rsidP="003D0268">
    <w:pPr>
      <w:pStyle w:val="Topptekst"/>
    </w:pPr>
    <w:r>
      <w:rPr>
        <w:noProof/>
      </w:rPr>
      <w:drawing>
        <wp:inline distT="0" distB="0" distL="0" distR="0" wp14:anchorId="4C2F35C9" wp14:editId="4A2F3D15">
          <wp:extent cx="1971675" cy="285789"/>
          <wp:effectExtent l="0" t="0" r="0" b="0"/>
          <wp:docPr id="1880551031" name="Bilde 1880551031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9C28F" w14:textId="77777777" w:rsidR="00C805B2" w:rsidRDefault="00165BDA">
    <w:pPr>
      <w:pStyle w:val="Topptekst"/>
    </w:pPr>
    <w:r>
      <w:rPr>
        <w:noProof/>
      </w:rPr>
      <w:drawing>
        <wp:inline distT="0" distB="0" distL="0" distR="0" wp14:anchorId="6A14573C" wp14:editId="29638585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79BCEA" w14:textId="77777777" w:rsidR="00C805B2" w:rsidRDefault="00C805B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5811"/>
    <w:multiLevelType w:val="hybridMultilevel"/>
    <w:tmpl w:val="864C7C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C757E"/>
    <w:multiLevelType w:val="hybridMultilevel"/>
    <w:tmpl w:val="4F221D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B5211"/>
    <w:multiLevelType w:val="hybridMultilevel"/>
    <w:tmpl w:val="5A2A5F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30801"/>
    <w:multiLevelType w:val="hybridMultilevel"/>
    <w:tmpl w:val="E730BA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B4BB8"/>
    <w:multiLevelType w:val="multilevel"/>
    <w:tmpl w:val="37C4B55A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424D1"/>
    <w:multiLevelType w:val="hybridMultilevel"/>
    <w:tmpl w:val="114254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D7159"/>
    <w:multiLevelType w:val="hybridMultilevel"/>
    <w:tmpl w:val="74B4C0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F4708"/>
    <w:multiLevelType w:val="multilevel"/>
    <w:tmpl w:val="5E4279C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</w:lvl>
    <w:lvl w:ilvl="2">
      <w:start w:val="1"/>
      <w:numFmt w:val="decimal"/>
      <w:lvlText w:val="%3.1.1"/>
      <w:lvlJc w:val="left"/>
      <w:pPr>
        <w:ind w:left="360" w:hanging="360"/>
      </w:pPr>
      <w:rPr>
        <w:rFonts w:hint="default"/>
        <w:color w:val="auto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15257452">
    <w:abstractNumId w:val="9"/>
  </w:num>
  <w:num w:numId="2" w16cid:durableId="881404856">
    <w:abstractNumId w:val="1"/>
  </w:num>
  <w:num w:numId="3" w16cid:durableId="1644697223">
    <w:abstractNumId w:val="11"/>
  </w:num>
  <w:num w:numId="4" w16cid:durableId="1036348490">
    <w:abstractNumId w:val="5"/>
  </w:num>
  <w:num w:numId="5" w16cid:durableId="876504432">
    <w:abstractNumId w:val="10"/>
  </w:num>
  <w:num w:numId="6" w16cid:durableId="20737711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94556">
    <w:abstractNumId w:val="8"/>
  </w:num>
  <w:num w:numId="8" w16cid:durableId="648292768">
    <w:abstractNumId w:val="2"/>
  </w:num>
  <w:num w:numId="9" w16cid:durableId="1715736897">
    <w:abstractNumId w:val="4"/>
  </w:num>
  <w:num w:numId="10" w16cid:durableId="12668155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86634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1224358">
    <w:abstractNumId w:val="3"/>
  </w:num>
  <w:num w:numId="13" w16cid:durableId="172955889">
    <w:abstractNumId w:val="0"/>
  </w:num>
  <w:num w:numId="14" w16cid:durableId="343017153">
    <w:abstractNumId w:val="7"/>
  </w:num>
  <w:num w:numId="15" w16cid:durableId="17012050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68"/>
    <w:rsid w:val="00027680"/>
    <w:rsid w:val="0003274F"/>
    <w:rsid w:val="00034F1B"/>
    <w:rsid w:val="00035151"/>
    <w:rsid w:val="00053231"/>
    <w:rsid w:val="00060B9B"/>
    <w:rsid w:val="00060F65"/>
    <w:rsid w:val="00063436"/>
    <w:rsid w:val="00072E6F"/>
    <w:rsid w:val="00077B15"/>
    <w:rsid w:val="00081695"/>
    <w:rsid w:val="00090D02"/>
    <w:rsid w:val="000A76D4"/>
    <w:rsid w:val="000D2165"/>
    <w:rsid w:val="000D2CFC"/>
    <w:rsid w:val="000D426F"/>
    <w:rsid w:val="000D6FAE"/>
    <w:rsid w:val="000E2A26"/>
    <w:rsid w:val="000E618B"/>
    <w:rsid w:val="000F7A6D"/>
    <w:rsid w:val="00100987"/>
    <w:rsid w:val="00132653"/>
    <w:rsid w:val="00134D4B"/>
    <w:rsid w:val="00136723"/>
    <w:rsid w:val="001416A3"/>
    <w:rsid w:val="00144B98"/>
    <w:rsid w:val="00154C0F"/>
    <w:rsid w:val="0016057B"/>
    <w:rsid w:val="001607D3"/>
    <w:rsid w:val="00163E67"/>
    <w:rsid w:val="00165BDA"/>
    <w:rsid w:val="00170627"/>
    <w:rsid w:val="00174E6C"/>
    <w:rsid w:val="00184BE0"/>
    <w:rsid w:val="001865FA"/>
    <w:rsid w:val="001879AC"/>
    <w:rsid w:val="00190913"/>
    <w:rsid w:val="00195885"/>
    <w:rsid w:val="001A0138"/>
    <w:rsid w:val="001A5F54"/>
    <w:rsid w:val="001B518D"/>
    <w:rsid w:val="001C043C"/>
    <w:rsid w:val="001D0533"/>
    <w:rsid w:val="001E62A6"/>
    <w:rsid w:val="001E769D"/>
    <w:rsid w:val="001F0EBB"/>
    <w:rsid w:val="001F123E"/>
    <w:rsid w:val="002061AE"/>
    <w:rsid w:val="00214D72"/>
    <w:rsid w:val="0021530C"/>
    <w:rsid w:val="002208D0"/>
    <w:rsid w:val="002251F6"/>
    <w:rsid w:val="00227063"/>
    <w:rsid w:val="00232965"/>
    <w:rsid w:val="002421DA"/>
    <w:rsid w:val="00242777"/>
    <w:rsid w:val="0024627A"/>
    <w:rsid w:val="002523BB"/>
    <w:rsid w:val="002678F9"/>
    <w:rsid w:val="00270BBE"/>
    <w:rsid w:val="0027253D"/>
    <w:rsid w:val="002754B1"/>
    <w:rsid w:val="00276520"/>
    <w:rsid w:val="0028756A"/>
    <w:rsid w:val="002928F7"/>
    <w:rsid w:val="00294E8B"/>
    <w:rsid w:val="00297DF1"/>
    <w:rsid w:val="002A3451"/>
    <w:rsid w:val="002C5329"/>
    <w:rsid w:val="002E4AA6"/>
    <w:rsid w:val="002E4FF3"/>
    <w:rsid w:val="002E784D"/>
    <w:rsid w:val="002F4739"/>
    <w:rsid w:val="00303CE3"/>
    <w:rsid w:val="003107E8"/>
    <w:rsid w:val="00310E25"/>
    <w:rsid w:val="003150F4"/>
    <w:rsid w:val="003172D5"/>
    <w:rsid w:val="0033228D"/>
    <w:rsid w:val="00334DA4"/>
    <w:rsid w:val="00352849"/>
    <w:rsid w:val="00353D06"/>
    <w:rsid w:val="00364A20"/>
    <w:rsid w:val="003734CA"/>
    <w:rsid w:val="00381320"/>
    <w:rsid w:val="0038320D"/>
    <w:rsid w:val="0038341F"/>
    <w:rsid w:val="00391A44"/>
    <w:rsid w:val="003A0125"/>
    <w:rsid w:val="003A225F"/>
    <w:rsid w:val="003A48A6"/>
    <w:rsid w:val="003A7A4D"/>
    <w:rsid w:val="003B3DD2"/>
    <w:rsid w:val="003C3C23"/>
    <w:rsid w:val="003D0268"/>
    <w:rsid w:val="003D1A89"/>
    <w:rsid w:val="003D1E81"/>
    <w:rsid w:val="003E104F"/>
    <w:rsid w:val="003E6205"/>
    <w:rsid w:val="0040044D"/>
    <w:rsid w:val="00403C1D"/>
    <w:rsid w:val="00404F5D"/>
    <w:rsid w:val="004057BA"/>
    <w:rsid w:val="00410CF3"/>
    <w:rsid w:val="00421076"/>
    <w:rsid w:val="00432867"/>
    <w:rsid w:val="00435C00"/>
    <w:rsid w:val="004370DF"/>
    <w:rsid w:val="004418AE"/>
    <w:rsid w:val="00443A87"/>
    <w:rsid w:val="00444AE0"/>
    <w:rsid w:val="004473B0"/>
    <w:rsid w:val="004510C8"/>
    <w:rsid w:val="00453D51"/>
    <w:rsid w:val="004541C3"/>
    <w:rsid w:val="004555CA"/>
    <w:rsid w:val="00465F25"/>
    <w:rsid w:val="00473F66"/>
    <w:rsid w:val="0048078A"/>
    <w:rsid w:val="0049023B"/>
    <w:rsid w:val="004944EA"/>
    <w:rsid w:val="00494EF9"/>
    <w:rsid w:val="004C5928"/>
    <w:rsid w:val="004D5380"/>
    <w:rsid w:val="004E3855"/>
    <w:rsid w:val="0050056F"/>
    <w:rsid w:val="00517FF2"/>
    <w:rsid w:val="0052345C"/>
    <w:rsid w:val="00524D60"/>
    <w:rsid w:val="00525016"/>
    <w:rsid w:val="00527A4F"/>
    <w:rsid w:val="00527A60"/>
    <w:rsid w:val="005343A6"/>
    <w:rsid w:val="00545C41"/>
    <w:rsid w:val="00556FD0"/>
    <w:rsid w:val="00557D4F"/>
    <w:rsid w:val="0056400C"/>
    <w:rsid w:val="00574E94"/>
    <w:rsid w:val="00580947"/>
    <w:rsid w:val="00581011"/>
    <w:rsid w:val="005816AF"/>
    <w:rsid w:val="00581E6E"/>
    <w:rsid w:val="0058253A"/>
    <w:rsid w:val="005956A1"/>
    <w:rsid w:val="005A1AE0"/>
    <w:rsid w:val="005C6061"/>
    <w:rsid w:val="005D17BC"/>
    <w:rsid w:val="005D36D6"/>
    <w:rsid w:val="005F18BE"/>
    <w:rsid w:val="00602793"/>
    <w:rsid w:val="00604DE1"/>
    <w:rsid w:val="00606C02"/>
    <w:rsid w:val="00617C32"/>
    <w:rsid w:val="0062172D"/>
    <w:rsid w:val="0062669D"/>
    <w:rsid w:val="00627D7A"/>
    <w:rsid w:val="00633DA6"/>
    <w:rsid w:val="00642F47"/>
    <w:rsid w:val="00654DD5"/>
    <w:rsid w:val="00664A9D"/>
    <w:rsid w:val="00666A77"/>
    <w:rsid w:val="00673FFB"/>
    <w:rsid w:val="00685E50"/>
    <w:rsid w:val="0069000C"/>
    <w:rsid w:val="00690F1F"/>
    <w:rsid w:val="00694608"/>
    <w:rsid w:val="00697A71"/>
    <w:rsid w:val="006A0214"/>
    <w:rsid w:val="006A0D0E"/>
    <w:rsid w:val="006A3373"/>
    <w:rsid w:val="006A5721"/>
    <w:rsid w:val="006B778F"/>
    <w:rsid w:val="006D0F45"/>
    <w:rsid w:val="006D4162"/>
    <w:rsid w:val="006D7386"/>
    <w:rsid w:val="006E3492"/>
    <w:rsid w:val="006E670C"/>
    <w:rsid w:val="00704E35"/>
    <w:rsid w:val="00722F7D"/>
    <w:rsid w:val="00731E6C"/>
    <w:rsid w:val="00737FB2"/>
    <w:rsid w:val="007433B9"/>
    <w:rsid w:val="007446D3"/>
    <w:rsid w:val="007470E2"/>
    <w:rsid w:val="00747E74"/>
    <w:rsid w:val="00750DDB"/>
    <w:rsid w:val="00781F31"/>
    <w:rsid w:val="00784387"/>
    <w:rsid w:val="0079612E"/>
    <w:rsid w:val="00796A52"/>
    <w:rsid w:val="00797A91"/>
    <w:rsid w:val="007B43AF"/>
    <w:rsid w:val="007B6980"/>
    <w:rsid w:val="007C589D"/>
    <w:rsid w:val="007F3ABD"/>
    <w:rsid w:val="00806645"/>
    <w:rsid w:val="00806873"/>
    <w:rsid w:val="008068A6"/>
    <w:rsid w:val="0080713B"/>
    <w:rsid w:val="00812609"/>
    <w:rsid w:val="00813182"/>
    <w:rsid w:val="008364E3"/>
    <w:rsid w:val="00840269"/>
    <w:rsid w:val="00845735"/>
    <w:rsid w:val="00845A44"/>
    <w:rsid w:val="00847840"/>
    <w:rsid w:val="00851F5D"/>
    <w:rsid w:val="00856BCF"/>
    <w:rsid w:val="008675EF"/>
    <w:rsid w:val="00890AD6"/>
    <w:rsid w:val="008974FB"/>
    <w:rsid w:val="008A2855"/>
    <w:rsid w:val="008A4355"/>
    <w:rsid w:val="008B5157"/>
    <w:rsid w:val="008C591B"/>
    <w:rsid w:val="008C7B3C"/>
    <w:rsid w:val="008C7B8A"/>
    <w:rsid w:val="008E492D"/>
    <w:rsid w:val="008E73B9"/>
    <w:rsid w:val="008F67E1"/>
    <w:rsid w:val="0090182E"/>
    <w:rsid w:val="00907DCF"/>
    <w:rsid w:val="00910C46"/>
    <w:rsid w:val="00915DEC"/>
    <w:rsid w:val="00921369"/>
    <w:rsid w:val="00927A64"/>
    <w:rsid w:val="009309E6"/>
    <w:rsid w:val="00932F71"/>
    <w:rsid w:val="009411D2"/>
    <w:rsid w:val="00945E59"/>
    <w:rsid w:val="0096354B"/>
    <w:rsid w:val="009711BD"/>
    <w:rsid w:val="009955B9"/>
    <w:rsid w:val="009A0F74"/>
    <w:rsid w:val="009B3632"/>
    <w:rsid w:val="009D388C"/>
    <w:rsid w:val="009E08F8"/>
    <w:rsid w:val="009E1186"/>
    <w:rsid w:val="009F04BD"/>
    <w:rsid w:val="009F06D8"/>
    <w:rsid w:val="00A006E7"/>
    <w:rsid w:val="00A043AC"/>
    <w:rsid w:val="00A05166"/>
    <w:rsid w:val="00A05CCC"/>
    <w:rsid w:val="00A1374C"/>
    <w:rsid w:val="00A16337"/>
    <w:rsid w:val="00A204A7"/>
    <w:rsid w:val="00A367F4"/>
    <w:rsid w:val="00A42957"/>
    <w:rsid w:val="00A4311A"/>
    <w:rsid w:val="00A50CD7"/>
    <w:rsid w:val="00A50F18"/>
    <w:rsid w:val="00A51C8B"/>
    <w:rsid w:val="00A5422F"/>
    <w:rsid w:val="00A559DE"/>
    <w:rsid w:val="00A822FF"/>
    <w:rsid w:val="00A952AC"/>
    <w:rsid w:val="00AB31C3"/>
    <w:rsid w:val="00AB414A"/>
    <w:rsid w:val="00AC7845"/>
    <w:rsid w:val="00AD1D00"/>
    <w:rsid w:val="00AE1622"/>
    <w:rsid w:val="00AF1F11"/>
    <w:rsid w:val="00AF20CC"/>
    <w:rsid w:val="00AF5B61"/>
    <w:rsid w:val="00B02D4D"/>
    <w:rsid w:val="00B04648"/>
    <w:rsid w:val="00B05256"/>
    <w:rsid w:val="00B064BD"/>
    <w:rsid w:val="00B130EB"/>
    <w:rsid w:val="00B23AB0"/>
    <w:rsid w:val="00B2599D"/>
    <w:rsid w:val="00B27DF2"/>
    <w:rsid w:val="00B30A2B"/>
    <w:rsid w:val="00B34839"/>
    <w:rsid w:val="00B35A7B"/>
    <w:rsid w:val="00B4022D"/>
    <w:rsid w:val="00B41644"/>
    <w:rsid w:val="00B53A1A"/>
    <w:rsid w:val="00B56F1D"/>
    <w:rsid w:val="00B62C1B"/>
    <w:rsid w:val="00B638A5"/>
    <w:rsid w:val="00B63B30"/>
    <w:rsid w:val="00B76BD1"/>
    <w:rsid w:val="00B77E47"/>
    <w:rsid w:val="00B85AD5"/>
    <w:rsid w:val="00B90F01"/>
    <w:rsid w:val="00B96033"/>
    <w:rsid w:val="00BA15E2"/>
    <w:rsid w:val="00BB3B57"/>
    <w:rsid w:val="00BB5E56"/>
    <w:rsid w:val="00BC11E7"/>
    <w:rsid w:val="00BC1E64"/>
    <w:rsid w:val="00BC2E6D"/>
    <w:rsid w:val="00BC4B3A"/>
    <w:rsid w:val="00BC5E39"/>
    <w:rsid w:val="00BD0809"/>
    <w:rsid w:val="00BD0E32"/>
    <w:rsid w:val="00BD5BEF"/>
    <w:rsid w:val="00BD75EB"/>
    <w:rsid w:val="00BF0B48"/>
    <w:rsid w:val="00BF0C96"/>
    <w:rsid w:val="00BF3C8F"/>
    <w:rsid w:val="00C01BD8"/>
    <w:rsid w:val="00C11C91"/>
    <w:rsid w:val="00C129C1"/>
    <w:rsid w:val="00C15346"/>
    <w:rsid w:val="00C20585"/>
    <w:rsid w:val="00C2690C"/>
    <w:rsid w:val="00C3792D"/>
    <w:rsid w:val="00C41540"/>
    <w:rsid w:val="00C433D5"/>
    <w:rsid w:val="00C518E2"/>
    <w:rsid w:val="00C64B0B"/>
    <w:rsid w:val="00C756A6"/>
    <w:rsid w:val="00C769AC"/>
    <w:rsid w:val="00C76AE7"/>
    <w:rsid w:val="00C80143"/>
    <w:rsid w:val="00C805B2"/>
    <w:rsid w:val="00C8797A"/>
    <w:rsid w:val="00CA21AC"/>
    <w:rsid w:val="00CB2EF1"/>
    <w:rsid w:val="00CB7992"/>
    <w:rsid w:val="00CC4EA4"/>
    <w:rsid w:val="00CC53AC"/>
    <w:rsid w:val="00CC569E"/>
    <w:rsid w:val="00CC68B1"/>
    <w:rsid w:val="00CD3D89"/>
    <w:rsid w:val="00CE6D5D"/>
    <w:rsid w:val="00CF479D"/>
    <w:rsid w:val="00CF62AB"/>
    <w:rsid w:val="00D03C3B"/>
    <w:rsid w:val="00D10755"/>
    <w:rsid w:val="00D12A7A"/>
    <w:rsid w:val="00D13CB9"/>
    <w:rsid w:val="00D2292E"/>
    <w:rsid w:val="00D23DC8"/>
    <w:rsid w:val="00D248D5"/>
    <w:rsid w:val="00D3117D"/>
    <w:rsid w:val="00D32055"/>
    <w:rsid w:val="00D34DDE"/>
    <w:rsid w:val="00D421B9"/>
    <w:rsid w:val="00D56124"/>
    <w:rsid w:val="00D62E59"/>
    <w:rsid w:val="00D65090"/>
    <w:rsid w:val="00D65312"/>
    <w:rsid w:val="00D67295"/>
    <w:rsid w:val="00D85B4A"/>
    <w:rsid w:val="00D91FE1"/>
    <w:rsid w:val="00D92253"/>
    <w:rsid w:val="00DA760E"/>
    <w:rsid w:val="00DB0084"/>
    <w:rsid w:val="00DB132B"/>
    <w:rsid w:val="00DB218D"/>
    <w:rsid w:val="00DB59D6"/>
    <w:rsid w:val="00DB7D15"/>
    <w:rsid w:val="00DC04F4"/>
    <w:rsid w:val="00DC1D90"/>
    <w:rsid w:val="00DD5794"/>
    <w:rsid w:val="00DD7951"/>
    <w:rsid w:val="00DE23EC"/>
    <w:rsid w:val="00DE23F8"/>
    <w:rsid w:val="00DE4055"/>
    <w:rsid w:val="00DF33DA"/>
    <w:rsid w:val="00E00246"/>
    <w:rsid w:val="00E022BC"/>
    <w:rsid w:val="00E03985"/>
    <w:rsid w:val="00E17658"/>
    <w:rsid w:val="00E23119"/>
    <w:rsid w:val="00E23990"/>
    <w:rsid w:val="00E272A6"/>
    <w:rsid w:val="00E30010"/>
    <w:rsid w:val="00E32078"/>
    <w:rsid w:val="00E41E35"/>
    <w:rsid w:val="00E43574"/>
    <w:rsid w:val="00E46839"/>
    <w:rsid w:val="00E508DD"/>
    <w:rsid w:val="00E519F8"/>
    <w:rsid w:val="00E552A5"/>
    <w:rsid w:val="00E607DB"/>
    <w:rsid w:val="00E66DD1"/>
    <w:rsid w:val="00E66EE4"/>
    <w:rsid w:val="00E67603"/>
    <w:rsid w:val="00E67FEA"/>
    <w:rsid w:val="00E72AF1"/>
    <w:rsid w:val="00E948B2"/>
    <w:rsid w:val="00E94B5D"/>
    <w:rsid w:val="00EA02C6"/>
    <w:rsid w:val="00EC05E0"/>
    <w:rsid w:val="00EC24D3"/>
    <w:rsid w:val="00EC6BBA"/>
    <w:rsid w:val="00ED6BEB"/>
    <w:rsid w:val="00EE0689"/>
    <w:rsid w:val="00EE16F6"/>
    <w:rsid w:val="00EE1899"/>
    <w:rsid w:val="00EE6692"/>
    <w:rsid w:val="00EF45DE"/>
    <w:rsid w:val="00EF7AEC"/>
    <w:rsid w:val="00F017F8"/>
    <w:rsid w:val="00F05C34"/>
    <w:rsid w:val="00F1012E"/>
    <w:rsid w:val="00F1240A"/>
    <w:rsid w:val="00F176FA"/>
    <w:rsid w:val="00F222C0"/>
    <w:rsid w:val="00F308BE"/>
    <w:rsid w:val="00F460ED"/>
    <w:rsid w:val="00F51E29"/>
    <w:rsid w:val="00F61993"/>
    <w:rsid w:val="00F8048D"/>
    <w:rsid w:val="00F81223"/>
    <w:rsid w:val="00F874A8"/>
    <w:rsid w:val="00F9136A"/>
    <w:rsid w:val="00F97927"/>
    <w:rsid w:val="00FA369B"/>
    <w:rsid w:val="00FB03EC"/>
    <w:rsid w:val="00FB1ADB"/>
    <w:rsid w:val="00FB2771"/>
    <w:rsid w:val="00FC4816"/>
    <w:rsid w:val="00FD2856"/>
    <w:rsid w:val="00FE0FC6"/>
    <w:rsid w:val="00FE1E17"/>
    <w:rsid w:val="00FE5B4B"/>
    <w:rsid w:val="00FF3BD2"/>
    <w:rsid w:val="00FF4AC5"/>
    <w:rsid w:val="00FF70F9"/>
    <w:rsid w:val="00FF7936"/>
    <w:rsid w:val="08A0F2C4"/>
    <w:rsid w:val="12427FC1"/>
    <w:rsid w:val="5C0B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9224E"/>
  <w15:chartTrackingRefBased/>
  <w15:docId w15:val="{DC2BE097-082F-46C5-B38A-662FC1D9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EF9"/>
  </w:style>
  <w:style w:type="paragraph" w:styleId="Overskrift1">
    <w:name w:val="heading 1"/>
    <w:basedOn w:val="Normal"/>
    <w:next w:val="Normal"/>
    <w:link w:val="Overskrift1Tegn"/>
    <w:qFormat/>
    <w:rsid w:val="003D0268"/>
    <w:pPr>
      <w:keepNext/>
      <w:numPr>
        <w:numId w:val="7"/>
      </w:numPr>
      <w:spacing w:before="240" w:after="60" w:line="30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nb-NO"/>
      <w14:ligatures w14:val="none"/>
    </w:rPr>
  </w:style>
  <w:style w:type="paragraph" w:styleId="Overskrift2">
    <w:name w:val="heading 2"/>
    <w:basedOn w:val="Normal"/>
    <w:next w:val="Normal"/>
    <w:link w:val="Overskrift2Tegn"/>
    <w:qFormat/>
    <w:rsid w:val="003D0268"/>
    <w:pPr>
      <w:keepNext/>
      <w:numPr>
        <w:ilvl w:val="1"/>
        <w:numId w:val="7"/>
      </w:numPr>
      <w:spacing w:before="240" w:after="60" w:line="300" w:lineRule="atLeast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nb-NO"/>
      <w14:ligatures w14:val="none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D02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4E71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3D0268"/>
    <w:pPr>
      <w:keepNext/>
      <w:numPr>
        <w:ilvl w:val="3"/>
        <w:numId w:val="7"/>
      </w:numPr>
      <w:spacing w:before="240" w:after="60" w:line="300" w:lineRule="atLeast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nb-NO"/>
      <w14:ligatures w14:val="none"/>
    </w:rPr>
  </w:style>
  <w:style w:type="paragraph" w:styleId="Overskrift5">
    <w:name w:val="heading 5"/>
    <w:basedOn w:val="Normal"/>
    <w:next w:val="Normal"/>
    <w:link w:val="Overskrift5Tegn"/>
    <w:qFormat/>
    <w:rsid w:val="003D0268"/>
    <w:pPr>
      <w:numPr>
        <w:ilvl w:val="4"/>
        <w:numId w:val="7"/>
      </w:numPr>
      <w:spacing w:before="240" w:after="60" w:line="300" w:lineRule="atLeast"/>
      <w:outlineLvl w:val="4"/>
    </w:pPr>
    <w:rPr>
      <w:rFonts w:ascii="Arial" w:eastAsia="Times New Roman" w:hAnsi="Arial" w:cs="Times New Roman"/>
      <w:b/>
      <w:bCs/>
      <w:i/>
      <w:iCs/>
      <w:kern w:val="0"/>
      <w:sz w:val="26"/>
      <w:szCs w:val="26"/>
      <w:lang w:eastAsia="nb-NO"/>
      <w14:ligatures w14:val="none"/>
    </w:rPr>
  </w:style>
  <w:style w:type="paragraph" w:styleId="Overskrift6">
    <w:name w:val="heading 6"/>
    <w:basedOn w:val="Normal"/>
    <w:next w:val="Normal"/>
    <w:link w:val="Overskrift6Tegn"/>
    <w:qFormat/>
    <w:rsid w:val="003D0268"/>
    <w:pPr>
      <w:numPr>
        <w:ilvl w:val="5"/>
        <w:numId w:val="7"/>
      </w:numPr>
      <w:spacing w:before="240" w:after="60" w:line="300" w:lineRule="atLeast"/>
      <w:outlineLvl w:val="5"/>
    </w:pPr>
    <w:rPr>
      <w:rFonts w:ascii="Times New Roman" w:eastAsia="Times New Roman" w:hAnsi="Times New Roman" w:cs="Times New Roman"/>
      <w:b/>
      <w:bCs/>
      <w:kern w:val="0"/>
      <w:lang w:eastAsia="nb-NO"/>
      <w14:ligatures w14:val="none"/>
    </w:rPr>
  </w:style>
  <w:style w:type="paragraph" w:styleId="Overskrift7">
    <w:name w:val="heading 7"/>
    <w:basedOn w:val="Normal"/>
    <w:next w:val="Normal"/>
    <w:link w:val="Overskrift7Tegn"/>
    <w:qFormat/>
    <w:rsid w:val="003D0268"/>
    <w:pPr>
      <w:numPr>
        <w:ilvl w:val="6"/>
        <w:numId w:val="7"/>
      </w:numPr>
      <w:spacing w:before="240" w:after="60" w:line="300" w:lineRule="atLeast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Overskrift8">
    <w:name w:val="heading 8"/>
    <w:basedOn w:val="Normal"/>
    <w:next w:val="Normal"/>
    <w:link w:val="Overskrift8Tegn"/>
    <w:qFormat/>
    <w:rsid w:val="003D0268"/>
    <w:pPr>
      <w:numPr>
        <w:ilvl w:val="7"/>
        <w:numId w:val="7"/>
      </w:numPr>
      <w:spacing w:before="240" w:after="60" w:line="300" w:lineRule="atLeast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nb-NO"/>
      <w14:ligatures w14:val="none"/>
    </w:rPr>
  </w:style>
  <w:style w:type="paragraph" w:styleId="Overskrift9">
    <w:name w:val="heading 9"/>
    <w:basedOn w:val="Normal"/>
    <w:next w:val="Normal"/>
    <w:link w:val="Overskrift9Tegn"/>
    <w:qFormat/>
    <w:rsid w:val="003D0268"/>
    <w:pPr>
      <w:numPr>
        <w:ilvl w:val="8"/>
        <w:numId w:val="7"/>
      </w:numPr>
      <w:spacing w:before="240" w:after="60" w:line="300" w:lineRule="atLeast"/>
      <w:outlineLvl w:val="8"/>
    </w:pPr>
    <w:rPr>
      <w:rFonts w:ascii="Arial" w:eastAsia="Times New Roman" w:hAnsi="Arial" w:cs="Arial"/>
      <w:kern w:val="0"/>
      <w:lang w:eastAsia="nb-NO"/>
      <w14:ligatures w14:val="non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1F11"/>
  </w:style>
  <w:style w:type="character" w:customStyle="1" w:styleId="Overskrift1Tegn">
    <w:name w:val="Overskrift 1 Tegn"/>
    <w:basedOn w:val="Standardskriftforavsnitt"/>
    <w:link w:val="Overskrift1"/>
    <w:rsid w:val="003D0268"/>
    <w:rPr>
      <w:rFonts w:ascii="Arial" w:eastAsia="Times New Roman" w:hAnsi="Arial" w:cs="Arial"/>
      <w:b/>
      <w:bCs/>
      <w:kern w:val="32"/>
      <w:sz w:val="32"/>
      <w:szCs w:val="32"/>
      <w:lang w:eastAsia="nb-NO"/>
      <w14:ligatures w14:val="none"/>
    </w:rPr>
  </w:style>
  <w:style w:type="character" w:customStyle="1" w:styleId="Overskrift2Tegn">
    <w:name w:val="Overskrift 2 Tegn"/>
    <w:basedOn w:val="Standardskriftforavsnitt"/>
    <w:link w:val="Overskrift2"/>
    <w:rsid w:val="003D0268"/>
    <w:rPr>
      <w:rFonts w:ascii="Arial" w:eastAsia="Times New Roman" w:hAnsi="Arial" w:cs="Arial"/>
      <w:b/>
      <w:bCs/>
      <w:i/>
      <w:iCs/>
      <w:kern w:val="0"/>
      <w:sz w:val="28"/>
      <w:szCs w:val="28"/>
      <w:lang w:eastAsia="nb-NO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D0268"/>
    <w:rPr>
      <w:rFonts w:asciiTheme="majorHAnsi" w:eastAsiaTheme="majorEastAsia" w:hAnsiTheme="majorHAnsi" w:cstheme="majorBidi"/>
      <w:color w:val="004E71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rsid w:val="003D0268"/>
    <w:rPr>
      <w:rFonts w:ascii="Times New Roman" w:eastAsia="Times New Roman" w:hAnsi="Times New Roman" w:cs="Times New Roman"/>
      <w:b/>
      <w:bCs/>
      <w:kern w:val="0"/>
      <w:sz w:val="28"/>
      <w:szCs w:val="28"/>
      <w:lang w:eastAsia="nb-NO"/>
      <w14:ligatures w14:val="none"/>
    </w:rPr>
  </w:style>
  <w:style w:type="character" w:customStyle="1" w:styleId="Overskrift5Tegn">
    <w:name w:val="Overskrift 5 Tegn"/>
    <w:basedOn w:val="Standardskriftforavsnitt"/>
    <w:link w:val="Overskrift5"/>
    <w:rsid w:val="003D0268"/>
    <w:rPr>
      <w:rFonts w:ascii="Arial" w:eastAsia="Times New Roman" w:hAnsi="Arial" w:cs="Times New Roman"/>
      <w:b/>
      <w:bCs/>
      <w:i/>
      <w:iCs/>
      <w:kern w:val="0"/>
      <w:sz w:val="26"/>
      <w:szCs w:val="26"/>
      <w:lang w:eastAsia="nb-NO"/>
      <w14:ligatures w14:val="none"/>
    </w:rPr>
  </w:style>
  <w:style w:type="character" w:customStyle="1" w:styleId="Overskrift6Tegn">
    <w:name w:val="Overskrift 6 Tegn"/>
    <w:basedOn w:val="Standardskriftforavsnitt"/>
    <w:link w:val="Overskrift6"/>
    <w:rsid w:val="003D0268"/>
    <w:rPr>
      <w:rFonts w:ascii="Times New Roman" w:eastAsia="Times New Roman" w:hAnsi="Times New Roman" w:cs="Times New Roman"/>
      <w:b/>
      <w:bCs/>
      <w:kern w:val="0"/>
      <w:lang w:eastAsia="nb-NO"/>
      <w14:ligatures w14:val="none"/>
    </w:rPr>
  </w:style>
  <w:style w:type="character" w:customStyle="1" w:styleId="Overskrift7Tegn">
    <w:name w:val="Overskrift 7 Tegn"/>
    <w:basedOn w:val="Standardskriftforavsnitt"/>
    <w:link w:val="Overskrift7"/>
    <w:rsid w:val="003D0268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Overskrift8Tegn">
    <w:name w:val="Overskrift 8 Tegn"/>
    <w:basedOn w:val="Standardskriftforavsnitt"/>
    <w:link w:val="Overskrift8"/>
    <w:rsid w:val="003D0268"/>
    <w:rPr>
      <w:rFonts w:ascii="Times New Roman" w:eastAsia="Times New Roman" w:hAnsi="Times New Roman" w:cs="Times New Roman"/>
      <w:i/>
      <w:iCs/>
      <w:kern w:val="0"/>
      <w:sz w:val="24"/>
      <w:szCs w:val="24"/>
      <w:lang w:eastAsia="nb-NO"/>
      <w14:ligatures w14:val="none"/>
    </w:rPr>
  </w:style>
  <w:style w:type="character" w:customStyle="1" w:styleId="Overskrift9Tegn">
    <w:name w:val="Overskrift 9 Tegn"/>
    <w:basedOn w:val="Standardskriftforavsnitt"/>
    <w:link w:val="Overskrift9"/>
    <w:rsid w:val="003D0268"/>
    <w:rPr>
      <w:rFonts w:ascii="Arial" w:eastAsia="Times New Roman" w:hAnsi="Arial" w:cs="Arial"/>
      <w:kern w:val="0"/>
      <w:lang w:eastAsia="nb-NO"/>
      <w14:ligatures w14:val="none"/>
    </w:rPr>
  </w:style>
  <w:style w:type="character" w:styleId="Merknadsreferanse">
    <w:name w:val="annotation reference"/>
    <w:basedOn w:val="Standardskriftforavsnitt"/>
    <w:semiHidden/>
    <w:unhideWhenUsed/>
    <w:rsid w:val="003D0268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3D026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3D0268"/>
    <w:rPr>
      <w:sz w:val="20"/>
      <w:szCs w:val="20"/>
    </w:rPr>
  </w:style>
  <w:style w:type="paragraph" w:styleId="Brdtekst">
    <w:name w:val="Body Text"/>
    <w:basedOn w:val="Normal"/>
    <w:link w:val="BrdtekstTegn"/>
    <w:rsid w:val="003D0268"/>
    <w:pPr>
      <w:spacing w:after="0" w:line="300" w:lineRule="atLeast"/>
    </w:pPr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3D0268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character" w:styleId="Hyperkobling">
    <w:name w:val="Hyperlink"/>
    <w:uiPriority w:val="99"/>
    <w:rsid w:val="003D0268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3D0268"/>
    <w:pPr>
      <w:tabs>
        <w:tab w:val="left" w:pos="720"/>
        <w:tab w:val="right" w:leader="dot" w:pos="9062"/>
      </w:tabs>
      <w:spacing w:after="0" w:line="300" w:lineRule="atLeast"/>
      <w:ind w:left="360" w:hanging="180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INNH2">
    <w:name w:val="toc 2"/>
    <w:basedOn w:val="Normal"/>
    <w:next w:val="Normal"/>
    <w:autoRedefine/>
    <w:uiPriority w:val="39"/>
    <w:rsid w:val="003D0268"/>
    <w:pPr>
      <w:spacing w:after="0" w:line="300" w:lineRule="atLeast"/>
      <w:ind w:left="190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customStyle="1" w:styleId="Enkel">
    <w:name w:val="Enkel"/>
    <w:basedOn w:val="Normal"/>
    <w:rsid w:val="003D0268"/>
    <w:pPr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nb-NO"/>
      <w14:ligatures w14:val="none"/>
    </w:rPr>
  </w:style>
  <w:style w:type="paragraph" w:styleId="Listeavsnitt">
    <w:name w:val="List Paragraph"/>
    <w:basedOn w:val="Normal"/>
    <w:uiPriority w:val="34"/>
    <w:qFormat/>
    <w:rsid w:val="003D0268"/>
    <w:pPr>
      <w:ind w:left="720"/>
      <w:contextualSpacing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4154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41540"/>
    <w:rPr>
      <w:b/>
      <w:bCs/>
      <w:sz w:val="20"/>
      <w:szCs w:val="20"/>
    </w:rPr>
  </w:style>
  <w:style w:type="paragraph" w:customStyle="1" w:styleId="pf0">
    <w:name w:val="pf0"/>
    <w:basedOn w:val="Normal"/>
    <w:rsid w:val="00490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cf01">
    <w:name w:val="cf01"/>
    <w:basedOn w:val="Standardskriftforavsnitt"/>
    <w:rsid w:val="0049023B"/>
    <w:rPr>
      <w:rFonts w:ascii="Segoe UI" w:hAnsi="Segoe UI" w:cs="Segoe UI" w:hint="default"/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CC56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eu.eu-supply.com/login.asp?B=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fo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026F1-8896-4B38-87E9-46361CD19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806003-36e0-44c9-beb2-5644e57e6464"/>
    <ds:schemaRef ds:uri="c9d56612-2ba4-42ca-a082-214effc7a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C30C9-CF20-411D-A609-E570AFC7D404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customXml/itemProps3.xml><?xml version="1.0" encoding="utf-8"?>
<ds:datastoreItem xmlns:ds="http://schemas.openxmlformats.org/officeDocument/2006/customXml" ds:itemID="{71F8A63F-20D1-4203-BB2D-D7356113FD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CFE4AA-FB9D-41C3-84B5-5B296B3181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14</Pages>
  <Words>2372</Words>
  <Characters>12576</Characters>
  <Application>Microsoft Office Word</Application>
  <DocSecurity>0</DocSecurity>
  <Lines>104</Lines>
  <Paragraphs>29</Paragraphs>
  <ScaleCrop>false</ScaleCrop>
  <Company/>
  <LinksUpToDate>false</LinksUpToDate>
  <CharactersWithSpaces>14919</CharactersWithSpaces>
  <SharedDoc>false</SharedDoc>
  <HLinks>
    <vt:vector size="192" baseType="variant">
      <vt:variant>
        <vt:i4>4718619</vt:i4>
      </vt:variant>
      <vt:variant>
        <vt:i4>186</vt:i4>
      </vt:variant>
      <vt:variant>
        <vt:i4>0</vt:i4>
      </vt:variant>
      <vt:variant>
        <vt:i4>5</vt:i4>
      </vt:variant>
      <vt:variant>
        <vt:lpwstr>https://eu.eu-supply.com/login.asp?B=</vt:lpwstr>
      </vt:variant>
      <vt:variant>
        <vt:lpwstr/>
      </vt:variant>
      <vt:variant>
        <vt:i4>6357111</vt:i4>
      </vt:variant>
      <vt:variant>
        <vt:i4>183</vt:i4>
      </vt:variant>
      <vt:variant>
        <vt:i4>0</vt:i4>
      </vt:variant>
      <vt:variant>
        <vt:i4>5</vt:i4>
      </vt:variant>
      <vt:variant>
        <vt:lpwstr>http://www.dfo.no/</vt:lpwstr>
      </vt:variant>
      <vt:variant>
        <vt:lpwstr/>
      </vt:variant>
      <vt:variant>
        <vt:i4>1966138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_Toc221281181</vt:lpwstr>
      </vt:variant>
      <vt:variant>
        <vt:i4>1966138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_Toc221281180</vt:lpwstr>
      </vt:variant>
      <vt:variant>
        <vt:i4>1114170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_Toc221281179</vt:lpwstr>
      </vt:variant>
      <vt:variant>
        <vt:i4>1114170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_Toc221281178</vt:lpwstr>
      </vt:variant>
      <vt:variant>
        <vt:i4>1114170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_Toc221281177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_Toc221281176</vt:lpwstr>
      </vt:variant>
      <vt:variant>
        <vt:i4>1114170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_Toc221281175</vt:lpwstr>
      </vt:variant>
      <vt:variant>
        <vt:i4>1114170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_Toc221281174</vt:lpwstr>
      </vt:variant>
      <vt:variant>
        <vt:i4>1114170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_Toc221281173</vt:lpwstr>
      </vt:variant>
      <vt:variant>
        <vt:i4>1114170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_Toc221281172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_Toc221281171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_Toc221281170</vt:lpwstr>
      </vt:variant>
      <vt:variant>
        <vt:i4>1048634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_Toc221281169</vt:lpwstr>
      </vt:variant>
      <vt:variant>
        <vt:i4>1048634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_Toc221281168</vt:lpwstr>
      </vt:variant>
      <vt:variant>
        <vt:i4>1048634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_Toc221281167</vt:lpwstr>
      </vt:variant>
      <vt:variant>
        <vt:i4>1048634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_Toc221281166</vt:lpwstr>
      </vt:variant>
      <vt:variant>
        <vt:i4>1048634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_Toc221281165</vt:lpwstr>
      </vt:variant>
      <vt:variant>
        <vt:i4>1048634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_Toc221281164</vt:lpwstr>
      </vt:variant>
      <vt:variant>
        <vt:i4>1048634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_Toc221281163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_Toc221281162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_Toc221281161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_Toc221281160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_Toc221281159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_Toc221281158</vt:lpwstr>
      </vt:variant>
      <vt:variant>
        <vt:i4>1245242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_Toc221281157</vt:lpwstr>
      </vt:variant>
      <vt:variant>
        <vt:i4>1245242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_Toc221281156</vt:lpwstr>
      </vt:variant>
      <vt:variant>
        <vt:i4>1245242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_Toc221281155</vt:lpwstr>
      </vt:variant>
      <vt:variant>
        <vt:i4>1245242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_Toc221281154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_Toc221281153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_Toc221281152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46</cp:revision>
  <dcterms:created xsi:type="dcterms:W3CDTF">2026-06-30T13:28:00Z</dcterms:created>
  <dcterms:modified xsi:type="dcterms:W3CDTF">2026-07-07T06:49:00Z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